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544"/>
        <w:gridCol w:w="1559"/>
        <w:gridCol w:w="3120"/>
      </w:tblGrid>
      <w:tr w:rsidR="00196A04" w14:paraId="613F9107" w14:textId="77777777" w:rsidTr="00872A96">
        <w:trPr>
          <w:trHeight w:val="550"/>
          <w:jc w:val="center"/>
        </w:trPr>
        <w:tc>
          <w:tcPr>
            <w:tcW w:w="5804" w:type="dxa"/>
            <w:gridSpan w:val="2"/>
            <w:tcBorders>
              <w:bottom w:val="single" w:sz="6" w:space="0" w:color="000000"/>
            </w:tcBorders>
            <w:shd w:val="clear" w:color="auto" w:fill="E6E6E6"/>
            <w:vAlign w:val="center"/>
          </w:tcPr>
          <w:p w14:paraId="207CBFAB" w14:textId="6E224B06" w:rsidR="00196A04" w:rsidRPr="00164BF6" w:rsidRDefault="00196A04" w:rsidP="00872A96">
            <w:pPr>
              <w:jc w:val="center"/>
              <w:rPr>
                <w:sz w:val="32"/>
                <w:szCs w:val="32"/>
              </w:rPr>
            </w:pPr>
            <w:r>
              <w:rPr>
                <w:rFonts w:ascii="Arial" w:hAnsi="Arial" w:cs="Arial"/>
                <w:b/>
                <w:color w:val="000000"/>
                <w:sz w:val="32"/>
                <w:szCs w:val="32"/>
              </w:rPr>
              <w:t>St</w:t>
            </w:r>
            <w:r w:rsidRPr="00164BF6">
              <w:rPr>
                <w:rFonts w:ascii="Arial" w:hAnsi="Arial" w:cs="Arial"/>
                <w:b/>
                <w:color w:val="000000"/>
                <w:sz w:val="32"/>
                <w:szCs w:val="32"/>
              </w:rPr>
              <w:t>reamlined Forensic Report</w:t>
            </w:r>
            <w:r w:rsidR="00AB0CAE">
              <w:rPr>
                <w:rFonts w:ascii="Arial" w:hAnsi="Arial" w:cs="Arial"/>
                <w:b/>
                <w:color w:val="000000"/>
                <w:sz w:val="32"/>
                <w:szCs w:val="32"/>
              </w:rPr>
              <w:t>ing</w:t>
            </w:r>
            <w:r w:rsidRPr="00164BF6">
              <w:rPr>
                <w:rFonts w:ascii="Arial" w:hAnsi="Arial" w:cs="Arial"/>
                <w:b/>
                <w:color w:val="000000"/>
                <w:sz w:val="32"/>
                <w:szCs w:val="32"/>
              </w:rPr>
              <w:t xml:space="preserve"> </w:t>
            </w:r>
          </w:p>
        </w:tc>
        <w:tc>
          <w:tcPr>
            <w:tcW w:w="4679" w:type="dxa"/>
            <w:gridSpan w:val="2"/>
            <w:tcBorders>
              <w:bottom w:val="single" w:sz="6" w:space="0" w:color="000000"/>
            </w:tcBorders>
            <w:shd w:val="clear" w:color="auto" w:fill="E6E6E6"/>
            <w:vAlign w:val="center"/>
          </w:tcPr>
          <w:p w14:paraId="6CD1B5FF" w14:textId="3FA70189" w:rsidR="00196A04" w:rsidRDefault="00196A04" w:rsidP="00872A96">
            <w:pPr>
              <w:jc w:val="center"/>
              <w:rPr>
                <w:rFonts w:ascii="Arial" w:hAnsi="Arial" w:cs="Arial"/>
                <w:b/>
                <w:sz w:val="32"/>
                <w:szCs w:val="32"/>
              </w:rPr>
            </w:pPr>
            <w:r w:rsidRPr="00164BF6">
              <w:rPr>
                <w:sz w:val="32"/>
                <w:szCs w:val="32"/>
              </w:rPr>
              <w:br w:type="page"/>
            </w:r>
            <w:r>
              <w:rPr>
                <w:rFonts w:ascii="Arial" w:hAnsi="Arial" w:cs="Arial"/>
                <w:b/>
                <w:sz w:val="32"/>
                <w:szCs w:val="32"/>
              </w:rPr>
              <w:t>Annex C</w:t>
            </w:r>
          </w:p>
          <w:p w14:paraId="443FDE4A" w14:textId="77777777" w:rsidR="00196A04" w:rsidRPr="00F12138" w:rsidRDefault="00196A04" w:rsidP="00872A96">
            <w:pPr>
              <w:jc w:val="center"/>
              <w:rPr>
                <w:rFonts w:ascii="Arial" w:hAnsi="Arial" w:cs="Arial"/>
                <w:b/>
                <w:color w:val="000000"/>
                <w:sz w:val="28"/>
                <w:szCs w:val="28"/>
              </w:rPr>
            </w:pPr>
            <w:r w:rsidRPr="00D23526">
              <w:rPr>
                <w:rFonts w:ascii="Arial" w:hAnsi="Arial" w:cs="Arial"/>
                <w:b/>
                <w:szCs w:val="32"/>
              </w:rPr>
              <w:t xml:space="preserve">Expert Witness </w:t>
            </w:r>
            <w:r>
              <w:rPr>
                <w:rFonts w:ascii="Arial" w:hAnsi="Arial" w:cs="Arial"/>
                <w:b/>
                <w:szCs w:val="32"/>
              </w:rPr>
              <w:t>Self Certification</w:t>
            </w:r>
          </w:p>
        </w:tc>
      </w:tr>
      <w:tr w:rsidR="00196A04" w14:paraId="044C7D63" w14:textId="77777777" w:rsidTr="00872A96">
        <w:trPr>
          <w:trHeight w:val="395"/>
          <w:jc w:val="center"/>
        </w:trPr>
        <w:tc>
          <w:tcPr>
            <w:tcW w:w="2260" w:type="dxa"/>
            <w:shd w:val="clear" w:color="auto" w:fill="auto"/>
            <w:vAlign w:val="center"/>
          </w:tcPr>
          <w:p w14:paraId="5EAB92B5" w14:textId="77777777" w:rsidR="00196A04" w:rsidRPr="003645DD" w:rsidRDefault="00196A04" w:rsidP="00872A96">
            <w:pPr>
              <w:pStyle w:val="Heading5"/>
              <w:jc w:val="left"/>
              <w:rPr>
                <w:color w:val="000000"/>
                <w:sz w:val="22"/>
                <w:szCs w:val="22"/>
              </w:rPr>
            </w:pPr>
            <w:r w:rsidRPr="003645DD">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363784112"/>
            <w:placeholder>
              <w:docPart w:val="CC2EF31836544804843F1FE1B142B6AB"/>
            </w:placeholder>
            <w:showingPlcHdr/>
            <w:dataBinding w:prefixMappings="xmlns:ns0='SFRSettings' " w:xpath="/ns0:TestXMLNode[1]/ns0:Relatesto[1]" w:storeItemID="{C19D7DFA-5C26-428F-B5A1-70AB7CC756E5}"/>
            <w:text/>
          </w:sdtPr>
          <w:sdtEndPr/>
          <w:sdtContent>
            <w:tc>
              <w:tcPr>
                <w:tcW w:w="3544" w:type="dxa"/>
                <w:shd w:val="clear" w:color="auto" w:fill="auto"/>
                <w:vAlign w:val="center"/>
              </w:tcPr>
              <w:p w14:paraId="7728096F" w14:textId="650A7A93" w:rsidR="00196A04" w:rsidRPr="003645DD" w:rsidRDefault="006C7207" w:rsidP="00872A96">
                <w:pPr>
                  <w:pStyle w:val="Heading5"/>
                  <w:jc w:val="left"/>
                  <w:rPr>
                    <w:b/>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shd w:val="clear" w:color="auto" w:fill="auto"/>
            <w:vAlign w:val="center"/>
          </w:tcPr>
          <w:p w14:paraId="55FEE5CD" w14:textId="77777777" w:rsidR="00196A04" w:rsidRPr="003645DD" w:rsidRDefault="00196A04" w:rsidP="00872A96">
            <w:pPr>
              <w:pStyle w:val="Heading5"/>
              <w:jc w:val="left"/>
              <w:rPr>
                <w:color w:val="000000"/>
                <w:sz w:val="22"/>
                <w:szCs w:val="22"/>
              </w:rPr>
            </w:pPr>
            <w:r w:rsidRPr="003645DD">
              <w:rPr>
                <w:color w:val="000000"/>
                <w:sz w:val="22"/>
                <w:szCs w:val="22"/>
              </w:rPr>
              <w:t>Crime</w:t>
            </w:r>
            <w:r>
              <w:rPr>
                <w:color w:val="000000"/>
                <w:sz w:val="22"/>
                <w:szCs w:val="22"/>
              </w:rPr>
              <w:t>/Occ.</w:t>
            </w:r>
            <w:r w:rsidRPr="003645DD">
              <w:rPr>
                <w:color w:val="000000"/>
                <w:sz w:val="22"/>
                <w:szCs w:val="22"/>
              </w:rPr>
              <w:t xml:space="preserve"> No:</w:t>
            </w:r>
          </w:p>
        </w:tc>
        <w:sdt>
          <w:sdtPr>
            <w:rPr>
              <w:b/>
              <w:color w:val="auto"/>
              <w:sz w:val="22"/>
              <w:szCs w:val="22"/>
            </w:rPr>
            <w:id w:val="-1032254261"/>
            <w:placeholder>
              <w:docPart w:val="F0D2D417F3A94983A7027C973BCDC7D5"/>
            </w:placeholder>
            <w:showingPlcHdr/>
            <w:comboBox>
              <w:listItem w:value="Choose an item."/>
            </w:comboBox>
          </w:sdtPr>
          <w:sdtEndPr/>
          <w:sdtContent>
            <w:tc>
              <w:tcPr>
                <w:tcW w:w="3120" w:type="dxa"/>
                <w:shd w:val="clear" w:color="auto" w:fill="auto"/>
                <w:vAlign w:val="center"/>
              </w:tcPr>
              <w:p w14:paraId="2EC2DAB1" w14:textId="58D73172" w:rsidR="00196A04" w:rsidRPr="003645DD" w:rsidRDefault="001D4578" w:rsidP="00872A96">
                <w:pPr>
                  <w:pStyle w:val="Heading5"/>
                  <w:jc w:val="left"/>
                  <w:rPr>
                    <w:b/>
                    <w:sz w:val="22"/>
                    <w:szCs w:val="22"/>
                  </w:rPr>
                </w:pPr>
                <w:r w:rsidRPr="00353DC5">
                  <w:rPr>
                    <w:rStyle w:val="PlaceholderText"/>
                    <w:rFonts w:eastAsiaTheme="minorHAnsi"/>
                    <w:sz w:val="22"/>
                    <w:szCs w:val="22"/>
                  </w:rPr>
                  <w:t>Click or tap here to enter text.</w:t>
                </w:r>
              </w:p>
            </w:tc>
          </w:sdtContent>
        </w:sdt>
      </w:tr>
      <w:tr w:rsidR="00196A04" w14:paraId="35634B40" w14:textId="77777777" w:rsidTr="00872A96">
        <w:trPr>
          <w:trHeight w:val="395"/>
          <w:jc w:val="center"/>
        </w:trPr>
        <w:tc>
          <w:tcPr>
            <w:tcW w:w="2260" w:type="dxa"/>
            <w:shd w:val="clear" w:color="auto" w:fill="auto"/>
            <w:vAlign w:val="center"/>
          </w:tcPr>
          <w:p w14:paraId="05730494" w14:textId="77777777" w:rsidR="00196A04" w:rsidRPr="003645DD" w:rsidRDefault="00196A04" w:rsidP="00872A96">
            <w:pPr>
              <w:pStyle w:val="Heading5"/>
              <w:jc w:val="left"/>
              <w:rPr>
                <w:bCs/>
                <w:color w:val="000000"/>
                <w:sz w:val="22"/>
                <w:szCs w:val="22"/>
              </w:rPr>
            </w:pPr>
            <w:r w:rsidRPr="003645DD">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468811384"/>
            <w:placeholder>
              <w:docPart w:val="8D2276C41733404DA97EAEDA0653D01F"/>
            </w:placeholder>
            <w:showingPlcHdr/>
            <w:dataBinding w:prefixMappings="xmlns:ns0='SFRSettings' " w:xpath="/ns0:TestXMLNode[1]/ns0:Location[1]" w:storeItemID="{C19D7DFA-5C26-428F-B5A1-70AB7CC756E5}"/>
            <w:text/>
          </w:sdtPr>
          <w:sdtEndPr/>
          <w:sdtContent>
            <w:tc>
              <w:tcPr>
                <w:tcW w:w="3544" w:type="dxa"/>
                <w:shd w:val="clear" w:color="auto" w:fill="auto"/>
                <w:vAlign w:val="center"/>
              </w:tcPr>
              <w:p w14:paraId="28834B6D" w14:textId="18B5D519" w:rsidR="00196A04" w:rsidRPr="003645DD" w:rsidRDefault="006C7207" w:rsidP="00872A96">
                <w:pPr>
                  <w:pStyle w:val="Heading5"/>
                  <w:jc w:val="left"/>
                  <w:rPr>
                    <w:b/>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shd w:val="clear" w:color="auto" w:fill="auto"/>
            <w:vAlign w:val="center"/>
          </w:tcPr>
          <w:p w14:paraId="4FF16E23" w14:textId="1470BC2D" w:rsidR="00196A04" w:rsidRPr="003645DD" w:rsidRDefault="00062A1D" w:rsidP="00872A96">
            <w:pPr>
              <w:pStyle w:val="Heading5"/>
              <w:jc w:val="left"/>
              <w:rPr>
                <w:color w:val="000000"/>
                <w:sz w:val="22"/>
                <w:szCs w:val="22"/>
              </w:rPr>
            </w:pPr>
            <w:r>
              <w:rPr>
                <w:bCs/>
                <w:color w:val="000000"/>
                <w:sz w:val="22"/>
                <w:szCs w:val="22"/>
              </w:rPr>
              <w:t xml:space="preserve">Force </w:t>
            </w:r>
            <w:r w:rsidR="00196A04" w:rsidRPr="003645DD">
              <w:rPr>
                <w:bCs/>
                <w:color w:val="000000"/>
                <w:sz w:val="22"/>
                <w:szCs w:val="22"/>
              </w:rPr>
              <w:t>Forensic Ref:</w:t>
            </w:r>
          </w:p>
        </w:tc>
        <w:sdt>
          <w:sdtPr>
            <w:rPr>
              <w:rFonts w:eastAsiaTheme="minorHAnsi"/>
              <w:b/>
              <w:noProof w:val="0"/>
              <w:color w:val="auto"/>
              <w:sz w:val="22"/>
              <w:szCs w:val="22"/>
              <w:lang w:val="en-GB"/>
            </w:rPr>
            <w:id w:val="-1429187152"/>
            <w:placeholder>
              <w:docPart w:val="19FBA32B75C64E409985DDE4E9BCEB64"/>
            </w:placeholder>
            <w:showingPlcHdr/>
            <w:dataBinding w:prefixMappings="xmlns:ns0='SFRSettings' " w:xpath="/ns0:TestXMLNode[1]/ns0:Crimeno[1]" w:storeItemID="{C19D7DFA-5C26-428F-B5A1-70AB7CC756E5}"/>
            <w:text/>
          </w:sdtPr>
          <w:sdtEndPr/>
          <w:sdtContent>
            <w:tc>
              <w:tcPr>
                <w:tcW w:w="3120" w:type="dxa"/>
                <w:shd w:val="clear" w:color="auto" w:fill="auto"/>
                <w:vAlign w:val="center"/>
              </w:tcPr>
              <w:p w14:paraId="7C1B10E0" w14:textId="2F7C74C9" w:rsidR="00196A04" w:rsidRPr="00054590" w:rsidRDefault="001D4578" w:rsidP="00872A96">
                <w:pPr>
                  <w:pStyle w:val="Heading5"/>
                  <w:jc w:val="left"/>
                  <w:rPr>
                    <w:rFonts w:eastAsiaTheme="minorHAnsi"/>
                    <w:b/>
                    <w:noProof w:val="0"/>
                    <w:color w:val="auto"/>
                    <w:sz w:val="22"/>
                    <w:szCs w:val="22"/>
                    <w:lang w:val="en-GB"/>
                  </w:rPr>
                </w:pPr>
                <w:r w:rsidRPr="00F674C5">
                  <w:rPr>
                    <w:rStyle w:val="PlaceholderText"/>
                    <w:rFonts w:eastAsiaTheme="minorHAnsi"/>
                    <w:color w:val="808080" w:themeColor="background1" w:themeShade="80"/>
                    <w:sz w:val="22"/>
                    <w:szCs w:val="22"/>
                  </w:rPr>
                  <w:t>Click or tap here to enter text.</w:t>
                </w:r>
              </w:p>
            </w:tc>
          </w:sdtContent>
        </w:sdt>
      </w:tr>
      <w:tr w:rsidR="00196A04" w14:paraId="6C37D037" w14:textId="77777777" w:rsidTr="00872A96">
        <w:trPr>
          <w:trHeight w:val="395"/>
          <w:jc w:val="center"/>
        </w:trPr>
        <w:tc>
          <w:tcPr>
            <w:tcW w:w="2260" w:type="dxa"/>
            <w:shd w:val="clear" w:color="auto" w:fill="auto"/>
            <w:vAlign w:val="center"/>
          </w:tcPr>
          <w:p w14:paraId="3D4AA30D" w14:textId="005ABA90" w:rsidR="00196A04" w:rsidRPr="003645DD" w:rsidRDefault="00196A04" w:rsidP="00872A96">
            <w:pPr>
              <w:pStyle w:val="Heading5"/>
              <w:jc w:val="left"/>
              <w:rPr>
                <w:bCs/>
                <w:color w:val="000000"/>
                <w:sz w:val="22"/>
                <w:szCs w:val="22"/>
              </w:rPr>
            </w:pPr>
            <w:bookmarkStart w:id="0" w:name="_Hlk149141656"/>
            <w:r w:rsidRPr="003645DD">
              <w:rPr>
                <w:bCs/>
                <w:color w:val="000000"/>
                <w:sz w:val="22"/>
                <w:szCs w:val="22"/>
              </w:rPr>
              <w:t>Date of Offence</w:t>
            </w:r>
            <w:r w:rsidR="00062A1D">
              <w:rPr>
                <w:bCs/>
                <w:color w:val="000000"/>
                <w:sz w:val="22"/>
                <w:szCs w:val="22"/>
              </w:rPr>
              <w:t>/Incident</w:t>
            </w:r>
            <w:r>
              <w:rPr>
                <w:bCs/>
                <w:color w:val="000000"/>
                <w:sz w:val="22"/>
                <w:szCs w:val="22"/>
              </w:rPr>
              <w:t>:</w:t>
            </w:r>
          </w:p>
        </w:tc>
        <w:sdt>
          <w:sdtPr>
            <w:rPr>
              <w:rFonts w:eastAsiaTheme="minorHAnsi"/>
              <w:b/>
              <w:noProof w:val="0"/>
              <w:color w:val="auto"/>
              <w:sz w:val="22"/>
              <w:szCs w:val="22"/>
              <w:lang w:val="en-GB"/>
            </w:rPr>
            <w:id w:val="1651092648"/>
            <w:placeholder>
              <w:docPart w:val="5CA4B70EAACE4572B617877FD8FB6F4B"/>
            </w:placeholder>
            <w:showingPlcHdr/>
            <w:dataBinding w:prefixMappings="xmlns:ns0='SFRSettings' " w:xpath="/ns0:TestXMLNode[1]/ns0:DOO[1]" w:storeItemID="{C19D7DFA-5C26-428F-B5A1-70AB7CC756E5}"/>
            <w:text/>
          </w:sdtPr>
          <w:sdtEndPr/>
          <w:sdtContent>
            <w:tc>
              <w:tcPr>
                <w:tcW w:w="3544" w:type="dxa"/>
                <w:shd w:val="clear" w:color="auto" w:fill="auto"/>
                <w:vAlign w:val="center"/>
              </w:tcPr>
              <w:p w14:paraId="735E0A87" w14:textId="0227BB1E" w:rsidR="00196A04" w:rsidRPr="003645DD" w:rsidRDefault="006C7207" w:rsidP="00872A96">
                <w:pPr>
                  <w:pStyle w:val="Heading5"/>
                  <w:jc w:val="left"/>
                  <w:rPr>
                    <w:b/>
                    <w:sz w:val="22"/>
                    <w:szCs w:val="22"/>
                  </w:rPr>
                </w:pPr>
                <w:r w:rsidRPr="00F674C5">
                  <w:rPr>
                    <w:rStyle w:val="PlaceholderText"/>
                    <w:color w:val="808080" w:themeColor="background1" w:themeShade="80"/>
                    <w:sz w:val="22"/>
                    <w:szCs w:val="22"/>
                  </w:rPr>
                  <w:t>Click or tap here to enter text.</w:t>
                </w:r>
              </w:p>
            </w:tc>
          </w:sdtContent>
        </w:sdt>
        <w:tc>
          <w:tcPr>
            <w:tcW w:w="1559" w:type="dxa"/>
            <w:shd w:val="clear" w:color="auto" w:fill="auto"/>
            <w:vAlign w:val="center"/>
          </w:tcPr>
          <w:p w14:paraId="79C6D0F4" w14:textId="48A1EF95" w:rsidR="00196A04" w:rsidRPr="003645DD" w:rsidRDefault="00796308" w:rsidP="00872A96">
            <w:pPr>
              <w:pStyle w:val="Heading5"/>
              <w:jc w:val="left"/>
              <w:rPr>
                <w:bCs/>
                <w:color w:val="000000"/>
                <w:sz w:val="22"/>
                <w:szCs w:val="22"/>
              </w:rPr>
            </w:pPr>
            <w:r>
              <w:rPr>
                <w:bCs/>
                <w:color w:val="auto"/>
                <w:sz w:val="22"/>
                <w:szCs w:val="22"/>
              </w:rPr>
              <w:t xml:space="preserve">Forensic </w:t>
            </w:r>
            <w:r w:rsidR="002C1799">
              <w:rPr>
                <w:bCs/>
                <w:color w:val="auto"/>
                <w:sz w:val="22"/>
                <w:szCs w:val="22"/>
              </w:rPr>
              <w:t>Provider</w:t>
            </w:r>
            <w:r w:rsidR="00062A1D">
              <w:rPr>
                <w:bCs/>
                <w:color w:val="auto"/>
                <w:sz w:val="22"/>
                <w:szCs w:val="22"/>
              </w:rPr>
              <w:t xml:space="preserve"> </w:t>
            </w:r>
            <w:r w:rsidR="00196A04" w:rsidRPr="003645DD">
              <w:rPr>
                <w:bCs/>
                <w:color w:val="auto"/>
                <w:sz w:val="22"/>
                <w:szCs w:val="22"/>
              </w:rPr>
              <w:t>Ref:</w:t>
            </w:r>
          </w:p>
        </w:tc>
        <w:sdt>
          <w:sdtPr>
            <w:rPr>
              <w:rFonts w:eastAsiaTheme="minorHAnsi"/>
              <w:b/>
              <w:noProof w:val="0"/>
              <w:color w:val="auto"/>
              <w:sz w:val="22"/>
              <w:szCs w:val="22"/>
              <w:lang w:val="en-GB"/>
            </w:rPr>
            <w:id w:val="829095692"/>
            <w:placeholder>
              <w:docPart w:val="6CE9701E8D3B44F998C43B11B9105A51"/>
            </w:placeholder>
            <w:showingPlcHdr/>
            <w:dataBinding w:prefixMappings="xmlns:ns0='SFRSettings' " w:xpath="/ns0:TestXMLNode[1]/ns0:Labref[1]" w:storeItemID="{C19D7DFA-5C26-428F-B5A1-70AB7CC756E5}"/>
            <w:text/>
          </w:sdtPr>
          <w:sdtEndPr/>
          <w:sdtContent>
            <w:tc>
              <w:tcPr>
                <w:tcW w:w="3120" w:type="dxa"/>
                <w:shd w:val="clear" w:color="auto" w:fill="auto"/>
                <w:vAlign w:val="center"/>
              </w:tcPr>
              <w:p w14:paraId="5B4B20D7" w14:textId="4D827134" w:rsidR="00196A04" w:rsidRPr="008D5FE7" w:rsidRDefault="001D4578" w:rsidP="00872A96">
                <w:pPr>
                  <w:pStyle w:val="Heading5"/>
                  <w:jc w:val="left"/>
                  <w:rPr>
                    <w:b/>
                    <w:sz w:val="22"/>
                    <w:szCs w:val="22"/>
                  </w:rPr>
                </w:pPr>
                <w:r w:rsidRPr="00F674C5">
                  <w:rPr>
                    <w:rStyle w:val="PlaceholderText"/>
                    <w:rFonts w:eastAsiaTheme="minorHAnsi"/>
                    <w:color w:val="808080" w:themeColor="background1" w:themeShade="80"/>
                    <w:sz w:val="22"/>
                    <w:szCs w:val="22"/>
                  </w:rPr>
                  <w:t>Click or tap here to enter text.</w:t>
                </w:r>
              </w:p>
            </w:tc>
          </w:sdtContent>
        </w:sdt>
      </w:tr>
      <w:bookmarkEnd w:id="0"/>
      <w:tr w:rsidR="00062A1D" w14:paraId="20156065" w14:textId="77777777" w:rsidTr="00A1293E">
        <w:trPr>
          <w:trHeight w:val="456"/>
          <w:jc w:val="center"/>
        </w:trPr>
        <w:tc>
          <w:tcPr>
            <w:tcW w:w="2260" w:type="dxa"/>
            <w:shd w:val="clear" w:color="auto" w:fill="auto"/>
            <w:vAlign w:val="center"/>
          </w:tcPr>
          <w:p w14:paraId="343BAE57" w14:textId="3A8EE879" w:rsidR="00062A1D" w:rsidRPr="003645DD" w:rsidRDefault="00062A1D" w:rsidP="00062A1D">
            <w:pPr>
              <w:pStyle w:val="Heading5"/>
              <w:jc w:val="left"/>
              <w:rPr>
                <w:bCs/>
                <w:strike/>
                <w:color w:val="000000"/>
                <w:sz w:val="22"/>
                <w:szCs w:val="22"/>
              </w:rPr>
            </w:pPr>
            <w:r w:rsidRPr="003645DD">
              <w:rPr>
                <w:bCs/>
                <w:color w:val="000000"/>
                <w:sz w:val="22"/>
                <w:szCs w:val="22"/>
              </w:rPr>
              <w:t>Other Ref</w:t>
            </w:r>
            <w:r>
              <w:rPr>
                <w:bCs/>
                <w:color w:val="000000"/>
                <w:sz w:val="22"/>
                <w:szCs w:val="22"/>
              </w:rPr>
              <w:t xml:space="preserve"> 1</w:t>
            </w:r>
            <w:r w:rsidRPr="003645DD">
              <w:rPr>
                <w:bCs/>
                <w:color w:val="000000"/>
                <w:sz w:val="22"/>
                <w:szCs w:val="22"/>
              </w:rPr>
              <w:t>:</w:t>
            </w:r>
          </w:p>
        </w:tc>
        <w:sdt>
          <w:sdtPr>
            <w:rPr>
              <w:rFonts w:eastAsiaTheme="minorHAnsi"/>
              <w:b/>
              <w:noProof w:val="0"/>
              <w:color w:val="auto"/>
              <w:sz w:val="22"/>
              <w:szCs w:val="22"/>
              <w:lang w:val="en-GB"/>
            </w:rPr>
            <w:id w:val="710845302"/>
            <w:placeholder>
              <w:docPart w:val="4A631E19A3AD47D692F9F65238DBEC17"/>
            </w:placeholder>
            <w:showingPlcHdr/>
            <w:dataBinding w:prefixMappings="xmlns:ns0='SFRSettings' " w:xpath="/ns0:TestXMLNode[1]/ns0:Otherref[1]" w:storeItemID="{C19D7DFA-5C26-428F-B5A1-70AB7CC756E5}"/>
            <w:text/>
          </w:sdtPr>
          <w:sdtEndPr/>
          <w:sdtContent>
            <w:tc>
              <w:tcPr>
                <w:tcW w:w="3544" w:type="dxa"/>
                <w:shd w:val="clear" w:color="auto" w:fill="auto"/>
                <w:vAlign w:val="center"/>
              </w:tcPr>
              <w:p w14:paraId="709C09DB" w14:textId="34A0FB30" w:rsidR="00062A1D" w:rsidRPr="00597F4D" w:rsidRDefault="006C7207" w:rsidP="00062A1D">
                <w:pPr>
                  <w:pStyle w:val="Heading5"/>
                  <w:jc w:val="left"/>
                  <w:rPr>
                    <w:b/>
                    <w:color w:val="000000"/>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shd w:val="clear" w:color="auto" w:fill="auto"/>
            <w:vAlign w:val="center"/>
          </w:tcPr>
          <w:p w14:paraId="2D3316FD" w14:textId="48E6D67A" w:rsidR="00062A1D" w:rsidRPr="003645DD" w:rsidRDefault="00062A1D" w:rsidP="00062A1D">
            <w:pPr>
              <w:pStyle w:val="Heading5"/>
              <w:jc w:val="left"/>
              <w:rPr>
                <w:bCs/>
                <w:color w:val="000000"/>
                <w:sz w:val="22"/>
                <w:szCs w:val="22"/>
              </w:rPr>
            </w:pPr>
            <w:r>
              <w:rPr>
                <w:bCs/>
                <w:color w:val="000000"/>
                <w:sz w:val="22"/>
                <w:szCs w:val="22"/>
              </w:rPr>
              <w:t>Other Ref 2:</w:t>
            </w:r>
          </w:p>
        </w:tc>
        <w:sdt>
          <w:sdtPr>
            <w:rPr>
              <w:rFonts w:eastAsiaTheme="minorHAnsi"/>
              <w:b/>
              <w:noProof w:val="0"/>
              <w:color w:val="auto"/>
              <w:sz w:val="22"/>
              <w:szCs w:val="22"/>
              <w:lang w:val="en-GB"/>
            </w:rPr>
            <w:id w:val="1767031908"/>
            <w:placeholder>
              <w:docPart w:val="4482D6DE42D341589D80381E42C0589E"/>
            </w:placeholder>
            <w:showingPlcHdr/>
            <w:dataBinding w:prefixMappings="xmlns:ns0='SFRSettings' " w:xpath="/ns0:TestXMLNode[1]/ns0:Otherref2[1]" w:storeItemID="{C19D7DFA-5C26-428F-B5A1-70AB7CC756E5}"/>
            <w:text/>
          </w:sdtPr>
          <w:sdtEndPr/>
          <w:sdtContent>
            <w:tc>
              <w:tcPr>
                <w:tcW w:w="3120" w:type="dxa"/>
                <w:shd w:val="clear" w:color="auto" w:fill="auto"/>
                <w:vAlign w:val="center"/>
              </w:tcPr>
              <w:p w14:paraId="1C05A847" w14:textId="2B265931" w:rsidR="00062A1D" w:rsidRPr="009C1ADE" w:rsidRDefault="001D4578" w:rsidP="00062A1D">
                <w:pPr>
                  <w:pStyle w:val="Heading5"/>
                  <w:jc w:val="left"/>
                  <w:rPr>
                    <w:b/>
                    <w:color w:val="auto"/>
                    <w:sz w:val="22"/>
                    <w:szCs w:val="22"/>
                  </w:rPr>
                </w:pPr>
                <w:r w:rsidRPr="00F674C5">
                  <w:rPr>
                    <w:rStyle w:val="PlaceholderText"/>
                    <w:rFonts w:eastAsiaTheme="minorHAnsi"/>
                    <w:color w:val="808080" w:themeColor="background1" w:themeShade="80"/>
                    <w:sz w:val="22"/>
                    <w:szCs w:val="22"/>
                  </w:rPr>
                  <w:t>Click or tap here to enter text.</w:t>
                </w:r>
              </w:p>
            </w:tc>
          </w:sdtContent>
        </w:sdt>
      </w:tr>
      <w:tr w:rsidR="00062A1D" w14:paraId="29826AEA" w14:textId="77777777" w:rsidTr="00872A96">
        <w:trPr>
          <w:trHeight w:val="65"/>
          <w:jc w:val="center"/>
        </w:trPr>
        <w:tc>
          <w:tcPr>
            <w:tcW w:w="10483" w:type="dxa"/>
            <w:gridSpan w:val="4"/>
            <w:tcBorders>
              <w:bottom w:val="single" w:sz="12" w:space="0" w:color="auto"/>
            </w:tcBorders>
            <w:shd w:val="clear" w:color="auto" w:fill="auto"/>
            <w:vAlign w:val="center"/>
          </w:tcPr>
          <w:p w14:paraId="5C61A84D" w14:textId="77777777" w:rsidR="00062A1D" w:rsidRPr="00310460" w:rsidRDefault="00062A1D" w:rsidP="00062A1D">
            <w:pPr>
              <w:pStyle w:val="Heading5"/>
              <w:jc w:val="left"/>
              <w:rPr>
                <w:b/>
                <w:color w:val="000000"/>
                <w:sz w:val="20"/>
              </w:rPr>
            </w:pPr>
          </w:p>
        </w:tc>
      </w:tr>
      <w:tr w:rsidR="00062A1D" w14:paraId="44DB61C4" w14:textId="77777777" w:rsidTr="00872A96">
        <w:trPr>
          <w:trHeight w:val="395"/>
          <w:jc w:val="cent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0B4C5DCA" w14:textId="1F3C3930" w:rsidR="00062A1D" w:rsidRDefault="00002CEF" w:rsidP="00062A1D">
            <w:pPr>
              <w:pStyle w:val="Heading5"/>
              <w:jc w:val="left"/>
              <w:rPr>
                <w:bCs/>
                <w:color w:val="000000"/>
                <w:sz w:val="22"/>
                <w:szCs w:val="22"/>
              </w:rPr>
            </w:pPr>
            <w:r>
              <w:rPr>
                <w:bCs/>
                <w:color w:val="000000"/>
                <w:sz w:val="22"/>
                <w:szCs w:val="22"/>
              </w:rPr>
              <w:t>Statement</w:t>
            </w:r>
            <w:r w:rsidR="00062A1D">
              <w:rPr>
                <w:bCs/>
                <w:color w:val="000000"/>
                <w:sz w:val="22"/>
                <w:szCs w:val="22"/>
              </w:rPr>
              <w:t xml:space="preserve"> provided by:</w:t>
            </w:r>
          </w:p>
        </w:tc>
        <w:sdt>
          <w:sdtPr>
            <w:rPr>
              <w:rFonts w:eastAsiaTheme="minorHAnsi"/>
              <w:b/>
              <w:noProof w:val="0"/>
              <w:color w:val="auto"/>
              <w:sz w:val="22"/>
              <w:szCs w:val="22"/>
              <w:lang w:val="en-GB"/>
            </w:rPr>
            <w:id w:val="-1855023053"/>
            <w:placeholder>
              <w:docPart w:val="BFF769B0AAA345119DAFA0867965199C"/>
            </w:placeholder>
            <w:showingPlcHdr/>
            <w:dataBinding w:prefixMappings="xmlns:ns0='SFRSettings' " w:xpath="/ns0:TestXMLNode[1]/ns0:Name[1]" w:storeItemID="{C19D7DFA-5C26-428F-B5A1-70AB7CC756E5}"/>
            <w:text/>
          </w:sdtPr>
          <w:sdtEndPr/>
          <w:sdtContent>
            <w:tc>
              <w:tcPr>
                <w:tcW w:w="3544" w:type="dxa"/>
                <w:tcBorders>
                  <w:top w:val="single" w:sz="12" w:space="0" w:color="auto"/>
                  <w:left w:val="single" w:sz="2" w:space="0" w:color="auto"/>
                  <w:bottom w:val="single" w:sz="2" w:space="0" w:color="auto"/>
                  <w:right w:val="single" w:sz="2" w:space="0" w:color="auto"/>
                </w:tcBorders>
                <w:shd w:val="clear" w:color="auto" w:fill="auto"/>
                <w:vAlign w:val="center"/>
              </w:tcPr>
              <w:p w14:paraId="0BB6CC80" w14:textId="1AACE9B5" w:rsidR="00062A1D" w:rsidRPr="00216707" w:rsidRDefault="006C7207" w:rsidP="00062A1D">
                <w:pPr>
                  <w:pStyle w:val="Heading5"/>
                  <w:jc w:val="left"/>
                  <w:rPr>
                    <w:b/>
                    <w:color w:val="auto"/>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tcBorders>
              <w:top w:val="single" w:sz="12" w:space="0" w:color="auto"/>
              <w:left w:val="single" w:sz="2" w:space="0" w:color="auto"/>
              <w:bottom w:val="single" w:sz="2" w:space="0" w:color="auto"/>
              <w:right w:val="single" w:sz="2" w:space="0" w:color="auto"/>
            </w:tcBorders>
            <w:shd w:val="clear" w:color="auto" w:fill="auto"/>
            <w:vAlign w:val="center"/>
          </w:tcPr>
          <w:p w14:paraId="7ED0143A" w14:textId="77777777" w:rsidR="00062A1D" w:rsidRPr="003645DD" w:rsidRDefault="00062A1D" w:rsidP="00062A1D">
            <w:pPr>
              <w:pStyle w:val="Heading5"/>
              <w:jc w:val="left"/>
              <w:rPr>
                <w:bCs/>
                <w:color w:val="auto"/>
                <w:sz w:val="22"/>
                <w:szCs w:val="22"/>
              </w:rPr>
            </w:pPr>
            <w:r>
              <w:rPr>
                <w:bCs/>
                <w:color w:val="auto"/>
                <w:sz w:val="22"/>
                <w:szCs w:val="22"/>
              </w:rPr>
              <w:t>Organisation</w:t>
            </w:r>
            <w:r w:rsidRPr="003645DD">
              <w:rPr>
                <w:bCs/>
                <w:color w:val="auto"/>
                <w:sz w:val="22"/>
                <w:szCs w:val="22"/>
              </w:rPr>
              <w:t xml:space="preserve">: </w:t>
            </w:r>
          </w:p>
        </w:tc>
        <w:sdt>
          <w:sdtPr>
            <w:rPr>
              <w:rFonts w:eastAsiaTheme="minorHAnsi"/>
              <w:b/>
              <w:noProof w:val="0"/>
              <w:color w:val="auto"/>
              <w:sz w:val="22"/>
              <w:szCs w:val="22"/>
              <w:lang w:val="en-GB"/>
            </w:rPr>
            <w:id w:val="697904516"/>
            <w:placeholder>
              <w:docPart w:val="6F33FCB8B2504CD4ACB13AC6ECEE38AA"/>
            </w:placeholder>
            <w:showingPlcHdr/>
            <w:dataBinding w:prefixMappings="xmlns:ns0='SFRSettings' " w:xpath="/ns0:TestXMLNode[1]/ns0:Organisation[1]" w:storeItemID="{C19D7DFA-5C26-428F-B5A1-70AB7CC756E5}"/>
            <w:text/>
          </w:sdtPr>
          <w:sdtEndPr/>
          <w:sdtContent>
            <w:tc>
              <w:tcPr>
                <w:tcW w:w="3120" w:type="dxa"/>
                <w:tcBorders>
                  <w:top w:val="single" w:sz="12" w:space="0" w:color="auto"/>
                  <w:left w:val="single" w:sz="2" w:space="0" w:color="auto"/>
                  <w:bottom w:val="single" w:sz="2" w:space="0" w:color="auto"/>
                  <w:right w:val="single" w:sz="12" w:space="0" w:color="auto"/>
                </w:tcBorders>
                <w:shd w:val="clear" w:color="auto" w:fill="auto"/>
                <w:vAlign w:val="center"/>
              </w:tcPr>
              <w:p w14:paraId="0FA4EB16" w14:textId="4F081EE7" w:rsidR="00062A1D" w:rsidRPr="00310460" w:rsidRDefault="001D4578" w:rsidP="00062A1D">
                <w:pPr>
                  <w:pStyle w:val="Heading5"/>
                  <w:jc w:val="left"/>
                  <w:rPr>
                    <w:b/>
                    <w:color w:val="000000"/>
                    <w:sz w:val="20"/>
                  </w:rPr>
                </w:pPr>
                <w:r w:rsidRPr="00F674C5">
                  <w:rPr>
                    <w:rStyle w:val="PlaceholderText"/>
                    <w:color w:val="808080" w:themeColor="background1" w:themeShade="80"/>
                    <w:sz w:val="22"/>
                    <w:szCs w:val="22"/>
                  </w:rPr>
                  <w:t>Click or tap here to enter text.</w:t>
                </w:r>
              </w:p>
            </w:tc>
          </w:sdtContent>
        </w:sdt>
      </w:tr>
      <w:tr w:rsidR="00062A1D" w14:paraId="1E499CDE" w14:textId="77777777" w:rsidTr="00872A96">
        <w:trPr>
          <w:trHeight w:val="357"/>
          <w:jc w:val="cent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2F426D94" w14:textId="579F0C70" w:rsidR="00062A1D" w:rsidRPr="006F38CC" w:rsidRDefault="00062A1D" w:rsidP="00062A1D">
            <w:pPr>
              <w:rPr>
                <w:rFonts w:ascii="Arial" w:hAnsi="Arial" w:cs="Arial"/>
                <w:bCs/>
                <w:sz w:val="22"/>
                <w:szCs w:val="22"/>
              </w:rPr>
            </w:pPr>
            <w:r w:rsidRPr="006F38CC">
              <w:rPr>
                <w:rFonts w:ascii="Arial" w:hAnsi="Arial" w:cs="Arial"/>
                <w:bCs/>
                <w:sz w:val="22"/>
                <w:szCs w:val="22"/>
              </w:rPr>
              <w:t xml:space="preserve">Date of </w:t>
            </w:r>
            <w:r w:rsidR="00002CEF">
              <w:rPr>
                <w:rFonts w:ascii="Arial" w:hAnsi="Arial" w:cs="Arial"/>
                <w:bCs/>
                <w:sz w:val="22"/>
                <w:szCs w:val="22"/>
              </w:rPr>
              <w:t>Statement</w:t>
            </w:r>
            <w:r w:rsidRPr="006F38CC">
              <w:rPr>
                <w:rFonts w:ascii="Arial" w:hAnsi="Arial" w:cs="Arial"/>
                <w:bCs/>
                <w:sz w:val="22"/>
                <w:szCs w:val="22"/>
              </w:rPr>
              <w:t xml:space="preserve">: </w:t>
            </w:r>
          </w:p>
        </w:tc>
        <w:sdt>
          <w:sdtPr>
            <w:rPr>
              <w:rFonts w:ascii="Arial" w:eastAsiaTheme="minorHAnsi" w:hAnsi="Arial" w:cs="Arial"/>
              <w:b/>
              <w:sz w:val="22"/>
              <w:szCs w:val="22"/>
              <w:lang w:eastAsia="en-US"/>
            </w:rPr>
            <w:id w:val="-618604716"/>
            <w:placeholder>
              <w:docPart w:val="2391C54E16EE4D3D9EC448383095E899"/>
            </w:placeholder>
            <w:showingPlcHdr/>
            <w:dataBinding w:prefixMappings="xmlns:ns0='SFRSettings' " w:xpath="/ns0:TestXMLNode[1]/ns0:Date[1]" w:storeItemID="{C19D7DFA-5C26-428F-B5A1-70AB7CC756E5}"/>
            <w:text/>
          </w:sdtPr>
          <w:sdtEndPr/>
          <w:sdtContent>
            <w:tc>
              <w:tcPr>
                <w:tcW w:w="8223" w:type="dxa"/>
                <w:gridSpan w:val="3"/>
                <w:tcBorders>
                  <w:top w:val="single" w:sz="2" w:space="0" w:color="auto"/>
                  <w:left w:val="single" w:sz="2" w:space="0" w:color="auto"/>
                  <w:bottom w:val="single" w:sz="12" w:space="0" w:color="auto"/>
                  <w:right w:val="single" w:sz="12" w:space="0" w:color="auto"/>
                </w:tcBorders>
                <w:shd w:val="clear" w:color="auto" w:fill="FFFFFF"/>
                <w:vAlign w:val="center"/>
              </w:tcPr>
              <w:p w14:paraId="22728449" w14:textId="794ACE90" w:rsidR="00C6066B" w:rsidRPr="00FE3AA9" w:rsidRDefault="006C7207" w:rsidP="00062A1D">
                <w:pPr>
                  <w:rPr>
                    <w:rFonts w:ascii="Arial" w:hAnsi="Arial" w:cs="Arial"/>
                    <w:b/>
                    <w:bCs/>
                    <w:noProof/>
                    <w:sz w:val="22"/>
                    <w:szCs w:val="22"/>
                    <w:lang w:val="en-US" w:eastAsia="en-US"/>
                  </w:rPr>
                </w:pPr>
                <w:r w:rsidRPr="00D41021">
                  <w:rPr>
                    <w:rStyle w:val="PlaceholderText"/>
                    <w:rFonts w:ascii="Arial" w:eastAsiaTheme="minorHAnsi" w:hAnsi="Arial" w:cs="Arial"/>
                    <w:color w:val="808080" w:themeColor="background1" w:themeShade="80"/>
                    <w:sz w:val="22"/>
                    <w:szCs w:val="22"/>
                    <w:lang w:eastAsia="en-US"/>
                  </w:rPr>
                  <w:t>Click or tap here to enter text.</w:t>
                </w:r>
              </w:p>
            </w:tc>
          </w:sdtContent>
        </w:sdt>
      </w:tr>
      <w:tr w:rsidR="00062A1D" w:rsidRPr="009F07FF" w14:paraId="0FFBD18F" w14:textId="77777777" w:rsidTr="00EF6BB5">
        <w:trPr>
          <w:jc w:val="center"/>
        </w:trPr>
        <w:tc>
          <w:tcPr>
            <w:tcW w:w="10483" w:type="dxa"/>
            <w:gridSpan w:val="4"/>
            <w:tcBorders>
              <w:top w:val="single" w:sz="4" w:space="0" w:color="auto"/>
              <w:bottom w:val="single" w:sz="4" w:space="0" w:color="auto"/>
            </w:tcBorders>
            <w:shd w:val="clear" w:color="auto" w:fill="auto"/>
          </w:tcPr>
          <w:p w14:paraId="54F609FB" w14:textId="77777777" w:rsidR="00062A1D" w:rsidRPr="009C1927" w:rsidRDefault="00062A1D" w:rsidP="00062A1D">
            <w:pPr>
              <w:spacing w:after="200"/>
              <w:jc w:val="center"/>
              <w:rPr>
                <w:rFonts w:ascii="Arial" w:eastAsia="Calibri" w:hAnsi="Arial" w:cs="Arial"/>
                <w:b/>
                <w:sz w:val="22"/>
                <w:szCs w:val="22"/>
                <w:u w:val="single"/>
                <w:lang w:eastAsia="en-US"/>
              </w:rPr>
            </w:pPr>
            <w:r w:rsidRPr="009C1927">
              <w:rPr>
                <w:rFonts w:ascii="Arial" w:eastAsia="Calibri" w:hAnsi="Arial" w:cs="Arial"/>
                <w:b/>
                <w:sz w:val="22"/>
                <w:szCs w:val="22"/>
                <w:u w:val="single"/>
                <w:lang w:eastAsia="en-US"/>
              </w:rPr>
              <w:t>Expert Witness Self-Certificate</w:t>
            </w:r>
          </w:p>
          <w:p w14:paraId="7DE9C8C2" w14:textId="77777777"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I have been instructed by the prosecution team to provide expert evidence in relation to the prosecution of the above-named (or where that is not known an investigation into the following criminal offence)</w:t>
            </w:r>
          </w:p>
          <w:p w14:paraId="0CC7ADDF" w14:textId="21600C5F"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I confirm that I have read the CPS Guidance for Experts on Disclosure, Unused Material and Case Management that has been provided with this form, and that I am aware of my responsibilities as an expert witness to reveal to the prosecution team any information that might undermine my evidence or assist the defence.</w:t>
            </w:r>
          </w:p>
          <w:p w14:paraId="6365ECFF" w14:textId="142C33E4"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The following information is provided to the prosecution team under Criminal Procedure Rule 19.2(3)(d</w:t>
            </w:r>
            <w:r w:rsidR="00CD52DA" w:rsidRPr="00345189">
              <w:rPr>
                <w:rFonts w:ascii="Arial" w:eastAsia="Calibri" w:hAnsi="Arial" w:cs="Arial"/>
                <w:sz w:val="22"/>
                <w:szCs w:val="22"/>
                <w:lang w:eastAsia="en-US"/>
              </w:rPr>
              <w:t>) to</w:t>
            </w:r>
            <w:r w:rsidRPr="00345189">
              <w:rPr>
                <w:rFonts w:ascii="Arial" w:eastAsia="Calibri" w:hAnsi="Arial" w:cs="Arial"/>
                <w:sz w:val="22"/>
                <w:szCs w:val="22"/>
                <w:lang w:eastAsia="en-US"/>
              </w:rPr>
              <w:t xml:space="preserve"> disclose anything of which I am aware, that might reasonably be thought capable of undermining the reliability of </w:t>
            </w:r>
            <w:r w:rsidR="009F109A" w:rsidRPr="00345189">
              <w:rPr>
                <w:rFonts w:ascii="Arial" w:eastAsia="Calibri" w:hAnsi="Arial" w:cs="Arial"/>
                <w:sz w:val="22"/>
                <w:szCs w:val="22"/>
                <w:lang w:eastAsia="en-US"/>
              </w:rPr>
              <w:t>my opinion</w:t>
            </w:r>
            <w:r w:rsidRPr="00345189">
              <w:rPr>
                <w:rFonts w:ascii="Arial" w:eastAsia="Calibri" w:hAnsi="Arial" w:cs="Arial"/>
                <w:sz w:val="22"/>
                <w:szCs w:val="22"/>
                <w:lang w:eastAsia="en-US"/>
              </w:rPr>
              <w:t xml:space="preserve"> or </w:t>
            </w:r>
            <w:r w:rsidR="00A93A70" w:rsidRPr="00345189">
              <w:rPr>
                <w:rFonts w:ascii="Arial" w:eastAsia="Calibri" w:hAnsi="Arial" w:cs="Arial"/>
                <w:sz w:val="22"/>
                <w:szCs w:val="22"/>
                <w:lang w:eastAsia="en-US"/>
              </w:rPr>
              <w:t>detracting from</w:t>
            </w:r>
            <w:r w:rsidRPr="00345189">
              <w:rPr>
                <w:rFonts w:ascii="Arial" w:eastAsia="Calibri" w:hAnsi="Arial" w:cs="Arial"/>
                <w:sz w:val="22"/>
                <w:szCs w:val="22"/>
                <w:lang w:eastAsia="en-US"/>
              </w:rPr>
              <w:t xml:space="preserve"> my credibility or impartiality.</w:t>
            </w:r>
          </w:p>
          <w:p w14:paraId="5841DA30" w14:textId="78658E51" w:rsidR="00062A1D" w:rsidRPr="00345189" w:rsidRDefault="00A504BB" w:rsidP="00062A1D">
            <w:pPr>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The </w:t>
            </w:r>
            <w:r w:rsidRPr="00A504BB">
              <w:rPr>
                <w:rFonts w:ascii="Arial" w:eastAsia="Calibri" w:hAnsi="Arial" w:cs="Arial"/>
                <w:sz w:val="22"/>
                <w:szCs w:val="22"/>
                <w:lang w:eastAsia="en-US"/>
              </w:rPr>
              <w:t xml:space="preserve">Criminal Practice Directions 2023 </w:t>
            </w:r>
            <w:r>
              <w:rPr>
                <w:rFonts w:ascii="Arial" w:eastAsia="Calibri" w:hAnsi="Arial" w:cs="Arial"/>
                <w:sz w:val="22"/>
                <w:szCs w:val="22"/>
                <w:lang w:eastAsia="en-US"/>
              </w:rPr>
              <w:t xml:space="preserve">section </w:t>
            </w:r>
            <w:r w:rsidRPr="00A504BB">
              <w:rPr>
                <w:rFonts w:ascii="Arial" w:eastAsia="Calibri" w:hAnsi="Arial" w:cs="Arial"/>
                <w:sz w:val="22"/>
                <w:szCs w:val="22"/>
                <w:lang w:eastAsia="en-US"/>
              </w:rPr>
              <w:t xml:space="preserve">7.1.4 </w:t>
            </w:r>
            <w:r w:rsidR="00062A1D" w:rsidRPr="00345189">
              <w:rPr>
                <w:rFonts w:ascii="Arial" w:eastAsia="Calibri" w:hAnsi="Arial" w:cs="Arial"/>
                <w:sz w:val="22"/>
                <w:szCs w:val="22"/>
                <w:lang w:eastAsia="en-US"/>
              </w:rPr>
              <w:t>provides the following examples of matters that should be disclosed), both in relation to the expert and in relation to any corporation or other body with which the expert works, as an employee or in any other capacity. This is not a comprehensive list and there may be other matters that ought to be disclosed under CrimPR 19.2(3)(d).</w:t>
            </w:r>
          </w:p>
          <w:p w14:paraId="7ACFDCA7" w14:textId="0147AFD0" w:rsidR="00062A1D" w:rsidRPr="00345189" w:rsidRDefault="00A504BB" w:rsidP="00062A1D">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 xml:space="preserve">any fee arrangement under which the amount or payment of the expert’s fees is in any way dependent on the outcome of the </w:t>
            </w:r>
            <w:proofErr w:type="gramStart"/>
            <w:r w:rsidRPr="00A504BB">
              <w:rPr>
                <w:rFonts w:ascii="Arial" w:eastAsia="Calibri" w:hAnsi="Arial" w:cs="Arial"/>
                <w:sz w:val="22"/>
                <w:szCs w:val="22"/>
                <w:lang w:eastAsia="en-US"/>
              </w:rPr>
              <w:t>case;</w:t>
            </w:r>
            <w:proofErr w:type="gramEnd"/>
            <w:r w:rsidRPr="00A504BB">
              <w:rPr>
                <w:rFonts w:ascii="Arial" w:eastAsia="Calibri" w:hAnsi="Arial" w:cs="Arial"/>
                <w:sz w:val="22"/>
                <w:szCs w:val="22"/>
                <w:lang w:eastAsia="en-US"/>
              </w:rPr>
              <w:t xml:space="preserve"> </w:t>
            </w:r>
          </w:p>
          <w:p w14:paraId="58CCE7B3" w14:textId="266AD6A2" w:rsidR="00062A1D" w:rsidRPr="00345189" w:rsidRDefault="00A504BB" w:rsidP="00A504BB">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 xml:space="preserve">any conflict of interest of any kind, other than a potential conflict disclosed in the expert’s </w:t>
            </w:r>
            <w:proofErr w:type="gramStart"/>
            <w:r w:rsidRPr="00A504BB">
              <w:rPr>
                <w:rFonts w:ascii="Arial" w:eastAsia="Calibri" w:hAnsi="Arial" w:cs="Arial"/>
                <w:sz w:val="22"/>
                <w:szCs w:val="22"/>
                <w:lang w:eastAsia="en-US"/>
              </w:rPr>
              <w:t>report;</w:t>
            </w:r>
            <w:proofErr w:type="gramEnd"/>
            <w:r w:rsidRPr="00A504BB">
              <w:rPr>
                <w:rFonts w:ascii="Arial" w:eastAsia="Calibri" w:hAnsi="Arial" w:cs="Arial"/>
                <w:sz w:val="22"/>
                <w:szCs w:val="22"/>
                <w:lang w:eastAsia="en-US"/>
              </w:rPr>
              <w:t xml:space="preserve"> </w:t>
            </w:r>
          </w:p>
          <w:p w14:paraId="67E4E63E" w14:textId="77777777" w:rsidR="00A504BB" w:rsidRDefault="00A504BB" w:rsidP="00A504BB">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 xml:space="preserve">adverse judicial comment regarding a particular expert or corporation or other body for whom the expert works whether by a first instance tribunal or on </w:t>
            </w:r>
            <w:proofErr w:type="gramStart"/>
            <w:r w:rsidRPr="00A504BB">
              <w:rPr>
                <w:rFonts w:ascii="Arial" w:eastAsia="Calibri" w:hAnsi="Arial" w:cs="Arial"/>
                <w:sz w:val="22"/>
                <w:szCs w:val="22"/>
                <w:lang w:eastAsia="en-US"/>
              </w:rPr>
              <w:t>appeal;</w:t>
            </w:r>
            <w:proofErr w:type="gramEnd"/>
            <w:r w:rsidRPr="00A504BB">
              <w:rPr>
                <w:rFonts w:ascii="Arial" w:eastAsia="Calibri" w:hAnsi="Arial" w:cs="Arial"/>
                <w:sz w:val="22"/>
                <w:szCs w:val="22"/>
                <w:lang w:eastAsia="en-US"/>
              </w:rPr>
              <w:t xml:space="preserve"> </w:t>
            </w:r>
          </w:p>
          <w:p w14:paraId="6ADB53B7" w14:textId="1E5C7CCD" w:rsidR="00A504BB" w:rsidRDefault="00A504BB" w:rsidP="00A504BB">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any case in which an appeal has been allowed by reason of a</w:t>
            </w:r>
            <w:r>
              <w:rPr>
                <w:rFonts w:ascii="Arial" w:eastAsia="Calibri" w:hAnsi="Arial" w:cs="Arial"/>
                <w:sz w:val="22"/>
                <w:szCs w:val="22"/>
                <w:lang w:eastAsia="en-US"/>
              </w:rPr>
              <w:t xml:space="preserve"> </w:t>
            </w:r>
            <w:r w:rsidRPr="00A504BB">
              <w:rPr>
                <w:rFonts w:ascii="Arial" w:eastAsia="Calibri" w:hAnsi="Arial" w:cs="Arial"/>
                <w:sz w:val="22"/>
                <w:szCs w:val="22"/>
                <w:lang w:eastAsia="en-US"/>
              </w:rPr>
              <w:t xml:space="preserve">deficiency in the expert’s </w:t>
            </w:r>
            <w:proofErr w:type="gramStart"/>
            <w:r w:rsidRPr="00A504BB">
              <w:rPr>
                <w:rFonts w:ascii="Arial" w:eastAsia="Calibri" w:hAnsi="Arial" w:cs="Arial"/>
                <w:sz w:val="22"/>
                <w:szCs w:val="22"/>
                <w:lang w:eastAsia="en-US"/>
              </w:rPr>
              <w:t>evidence;</w:t>
            </w:r>
            <w:proofErr w:type="gramEnd"/>
          </w:p>
          <w:p w14:paraId="369066CF" w14:textId="01868599" w:rsidR="00A504BB" w:rsidRDefault="00A504BB" w:rsidP="00A504BB">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any adverse finding, disciplinary proceedings or other criticism by a</w:t>
            </w:r>
            <w:r>
              <w:rPr>
                <w:rFonts w:ascii="Arial" w:eastAsia="Calibri" w:hAnsi="Arial" w:cs="Arial"/>
                <w:sz w:val="22"/>
                <w:szCs w:val="22"/>
                <w:lang w:eastAsia="en-US"/>
              </w:rPr>
              <w:t xml:space="preserve"> </w:t>
            </w:r>
            <w:r w:rsidRPr="00A504BB">
              <w:rPr>
                <w:rFonts w:ascii="Arial" w:eastAsia="Calibri" w:hAnsi="Arial" w:cs="Arial"/>
                <w:sz w:val="22"/>
                <w:szCs w:val="22"/>
                <w:lang w:eastAsia="en-US"/>
              </w:rPr>
              <w:t>professional, regulatory or registration body or authority, including the</w:t>
            </w:r>
            <w:r>
              <w:rPr>
                <w:rFonts w:ascii="Arial" w:eastAsia="Calibri" w:hAnsi="Arial" w:cs="Arial"/>
                <w:sz w:val="22"/>
                <w:szCs w:val="22"/>
                <w:lang w:eastAsia="en-US"/>
              </w:rPr>
              <w:t xml:space="preserve"> Forensic Science </w:t>
            </w:r>
            <w:proofErr w:type="gramStart"/>
            <w:r>
              <w:rPr>
                <w:rFonts w:ascii="Arial" w:eastAsia="Calibri" w:hAnsi="Arial" w:cs="Arial"/>
                <w:sz w:val="22"/>
                <w:szCs w:val="22"/>
                <w:lang w:eastAsia="en-US"/>
              </w:rPr>
              <w:t>Regulator;</w:t>
            </w:r>
            <w:proofErr w:type="gramEnd"/>
          </w:p>
          <w:p w14:paraId="0A2DE5A7" w14:textId="459ADB0C" w:rsidR="00A504BB" w:rsidRPr="00A504BB" w:rsidRDefault="00A504BB" w:rsidP="00A504BB">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 xml:space="preserve">any such adverse finding or disciplinary proceedings against, or other such criticism of, others associated with the corporation or other body with which the expert works which calls into question the quality of that corporation's or body's work </w:t>
            </w:r>
            <w:proofErr w:type="gramStart"/>
            <w:r w:rsidRPr="00A504BB">
              <w:rPr>
                <w:rFonts w:ascii="Arial" w:eastAsia="Calibri" w:hAnsi="Arial" w:cs="Arial"/>
                <w:sz w:val="22"/>
                <w:szCs w:val="22"/>
                <w:lang w:eastAsia="en-US"/>
              </w:rPr>
              <w:t>generally;</w:t>
            </w:r>
            <w:proofErr w:type="gramEnd"/>
          </w:p>
          <w:p w14:paraId="4D2EF418" w14:textId="234B80BE" w:rsidR="00A504BB" w:rsidRDefault="00A504BB" w:rsidP="00A504BB">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conviction of a criminal offence in circumstances that suggest:</w:t>
            </w:r>
          </w:p>
          <w:p w14:paraId="2296BFC3" w14:textId="06030532" w:rsidR="00A504BB" w:rsidRDefault="00A504BB" w:rsidP="00D41EFF">
            <w:pPr>
              <w:pStyle w:val="ListParagraph"/>
              <w:spacing w:after="200"/>
              <w:ind w:left="1298" w:hanging="578"/>
              <w:jc w:val="both"/>
              <w:rPr>
                <w:rFonts w:ascii="Arial" w:eastAsia="Calibri" w:hAnsi="Arial" w:cs="Arial"/>
                <w:sz w:val="22"/>
                <w:szCs w:val="22"/>
                <w:lang w:eastAsia="en-US"/>
              </w:rPr>
            </w:pPr>
            <w:proofErr w:type="spellStart"/>
            <w:r w:rsidRPr="00A504BB">
              <w:rPr>
                <w:rFonts w:ascii="Arial" w:eastAsia="Calibri" w:hAnsi="Arial" w:cs="Arial"/>
                <w:sz w:val="22"/>
                <w:szCs w:val="22"/>
                <w:lang w:eastAsia="en-US"/>
              </w:rPr>
              <w:t>i</w:t>
            </w:r>
            <w:proofErr w:type="spellEnd"/>
            <w:r w:rsidRPr="00A504BB">
              <w:rPr>
                <w:rFonts w:ascii="Arial" w:eastAsia="Calibri" w:hAnsi="Arial" w:cs="Arial"/>
                <w:sz w:val="22"/>
                <w:szCs w:val="22"/>
                <w:lang w:eastAsia="en-US"/>
              </w:rPr>
              <w:t xml:space="preserve">. </w:t>
            </w:r>
            <w:r w:rsidR="00D41EFF">
              <w:rPr>
                <w:rFonts w:ascii="Arial" w:eastAsia="Calibri" w:hAnsi="Arial" w:cs="Arial"/>
                <w:sz w:val="22"/>
                <w:szCs w:val="22"/>
                <w:lang w:eastAsia="en-US"/>
              </w:rPr>
              <w:t xml:space="preserve">    </w:t>
            </w:r>
            <w:r w:rsidRPr="00A504BB">
              <w:rPr>
                <w:rFonts w:ascii="Arial" w:eastAsia="Calibri" w:hAnsi="Arial" w:cs="Arial"/>
                <w:sz w:val="22"/>
                <w:szCs w:val="22"/>
                <w:lang w:eastAsia="en-US"/>
              </w:rPr>
              <w:t>a lack of respect for, or understanding of, the interests of the criminal justice system (for example, perjury; acts perverting or tending to pervert the course of public justice),</w:t>
            </w:r>
          </w:p>
          <w:p w14:paraId="32EC27E5" w14:textId="37EAFA42" w:rsidR="00A504BB" w:rsidRDefault="00D41EFF" w:rsidP="00D41EFF">
            <w:pPr>
              <w:pStyle w:val="ListParagraph"/>
              <w:spacing w:after="200"/>
              <w:ind w:left="1298" w:hanging="578"/>
              <w:jc w:val="both"/>
              <w:rPr>
                <w:rFonts w:ascii="Arial" w:eastAsia="Calibri" w:hAnsi="Arial" w:cs="Arial"/>
                <w:sz w:val="22"/>
                <w:szCs w:val="22"/>
                <w:lang w:eastAsia="en-US"/>
              </w:rPr>
            </w:pPr>
            <w:r>
              <w:rPr>
                <w:rFonts w:ascii="Arial" w:eastAsia="Calibri" w:hAnsi="Arial" w:cs="Arial"/>
                <w:sz w:val="22"/>
                <w:szCs w:val="22"/>
                <w:lang w:eastAsia="en-US"/>
              </w:rPr>
              <w:t xml:space="preserve">ii        </w:t>
            </w:r>
            <w:r w:rsidRPr="00D41EFF">
              <w:rPr>
                <w:rFonts w:ascii="Arial" w:eastAsia="Calibri" w:hAnsi="Arial" w:cs="Arial"/>
                <w:sz w:val="22"/>
                <w:szCs w:val="22"/>
                <w:lang w:eastAsia="en-US"/>
              </w:rPr>
              <w:t>dishonesty (for example, theft or fraud), or</w:t>
            </w:r>
          </w:p>
          <w:p w14:paraId="4C8F8DCB" w14:textId="08FE4A61" w:rsidR="00D41EFF" w:rsidRDefault="00D41EFF" w:rsidP="00D41EFF">
            <w:pPr>
              <w:pStyle w:val="ListParagraph"/>
              <w:spacing w:after="200"/>
              <w:ind w:left="1298" w:hanging="578"/>
              <w:jc w:val="both"/>
              <w:rPr>
                <w:rFonts w:ascii="Arial" w:eastAsia="Calibri" w:hAnsi="Arial" w:cs="Arial"/>
                <w:sz w:val="22"/>
                <w:szCs w:val="22"/>
                <w:lang w:eastAsia="en-US"/>
              </w:rPr>
            </w:pPr>
            <w:r>
              <w:rPr>
                <w:rFonts w:ascii="Arial" w:eastAsia="Calibri" w:hAnsi="Arial" w:cs="Arial"/>
                <w:sz w:val="22"/>
                <w:szCs w:val="22"/>
                <w:lang w:eastAsia="en-US"/>
              </w:rPr>
              <w:t>iii</w:t>
            </w:r>
            <w:r w:rsidRPr="00D41EFF">
              <w:rPr>
                <w:rFonts w:ascii="Arial" w:eastAsia="Calibri" w:hAnsi="Arial" w:cs="Arial"/>
                <w:sz w:val="22"/>
                <w:szCs w:val="22"/>
                <w:lang w:eastAsia="en-US"/>
              </w:rPr>
              <w:t xml:space="preserve"> </w:t>
            </w:r>
            <w:r>
              <w:rPr>
                <w:rFonts w:ascii="Arial" w:eastAsia="Calibri" w:hAnsi="Arial" w:cs="Arial"/>
                <w:sz w:val="22"/>
                <w:szCs w:val="22"/>
                <w:lang w:eastAsia="en-US"/>
              </w:rPr>
              <w:t xml:space="preserve">      </w:t>
            </w:r>
            <w:r w:rsidRPr="00D41EFF">
              <w:rPr>
                <w:rFonts w:ascii="Arial" w:eastAsia="Calibri" w:hAnsi="Arial" w:cs="Arial"/>
                <w:sz w:val="22"/>
                <w:szCs w:val="22"/>
                <w:lang w:eastAsia="en-US"/>
              </w:rPr>
              <w:t>a lack of personal integrity (for example, corruption or a sexual offence</w:t>
            </w:r>
            <w:proofErr w:type="gramStart"/>
            <w:r w:rsidRPr="00D41EFF">
              <w:rPr>
                <w:rFonts w:ascii="Arial" w:eastAsia="Calibri" w:hAnsi="Arial" w:cs="Arial"/>
                <w:sz w:val="22"/>
                <w:szCs w:val="22"/>
                <w:lang w:eastAsia="en-US"/>
              </w:rPr>
              <w:t>);</w:t>
            </w:r>
            <w:proofErr w:type="gramEnd"/>
          </w:p>
          <w:p w14:paraId="2C326764" w14:textId="13B9EAFC" w:rsidR="00D41EFF" w:rsidRDefault="00D41EFF" w:rsidP="00D41EFF">
            <w:pPr>
              <w:pStyle w:val="ListParagraph"/>
              <w:numPr>
                <w:ilvl w:val="0"/>
                <w:numId w:val="4"/>
              </w:numPr>
              <w:spacing w:after="200"/>
              <w:jc w:val="both"/>
              <w:rPr>
                <w:rFonts w:ascii="Arial" w:eastAsia="Calibri" w:hAnsi="Arial" w:cs="Arial"/>
                <w:sz w:val="22"/>
                <w:szCs w:val="22"/>
                <w:lang w:eastAsia="en-US"/>
              </w:rPr>
            </w:pPr>
            <w:r w:rsidRPr="00D41EFF">
              <w:rPr>
                <w:rFonts w:ascii="Arial" w:eastAsia="Calibri" w:hAnsi="Arial" w:cs="Arial"/>
                <w:sz w:val="22"/>
                <w:szCs w:val="22"/>
                <w:lang w:eastAsia="en-US"/>
              </w:rPr>
              <w:t>lack of an accreditation or other commitment to prescribed standards</w:t>
            </w:r>
            <w:r>
              <w:rPr>
                <w:rFonts w:ascii="Arial" w:eastAsia="Calibri" w:hAnsi="Arial" w:cs="Arial"/>
                <w:sz w:val="22"/>
                <w:szCs w:val="22"/>
                <w:lang w:eastAsia="en-US"/>
              </w:rPr>
              <w:t xml:space="preserve"> </w:t>
            </w:r>
            <w:r w:rsidRPr="00D41EFF">
              <w:rPr>
                <w:rFonts w:ascii="Arial" w:eastAsia="Calibri" w:hAnsi="Arial" w:cs="Arial"/>
                <w:sz w:val="22"/>
                <w:szCs w:val="22"/>
                <w:lang w:eastAsia="en-US"/>
              </w:rPr>
              <w:t xml:space="preserve">where that might be </w:t>
            </w:r>
            <w:proofErr w:type="gramStart"/>
            <w:r w:rsidRPr="00D41EFF">
              <w:rPr>
                <w:rFonts w:ascii="Arial" w:eastAsia="Calibri" w:hAnsi="Arial" w:cs="Arial"/>
                <w:sz w:val="22"/>
                <w:szCs w:val="22"/>
                <w:lang w:eastAsia="en-US"/>
              </w:rPr>
              <w:t>expected;</w:t>
            </w:r>
            <w:proofErr w:type="gramEnd"/>
          </w:p>
          <w:p w14:paraId="5E787640" w14:textId="4A6B66F3" w:rsidR="00CA05DD" w:rsidRDefault="00CA05DD" w:rsidP="00D41EFF">
            <w:pPr>
              <w:pStyle w:val="ListParagraph"/>
              <w:numPr>
                <w:ilvl w:val="0"/>
                <w:numId w:val="4"/>
              </w:numPr>
              <w:spacing w:after="200"/>
              <w:jc w:val="both"/>
              <w:rPr>
                <w:rFonts w:ascii="Arial" w:eastAsia="Calibri" w:hAnsi="Arial" w:cs="Arial"/>
                <w:sz w:val="22"/>
                <w:szCs w:val="22"/>
                <w:lang w:eastAsia="en-US"/>
              </w:rPr>
            </w:pPr>
            <w:r w:rsidRPr="00CA05DD">
              <w:rPr>
                <w:rFonts w:ascii="Arial" w:eastAsia="Calibri" w:hAnsi="Arial" w:cs="Arial"/>
                <w:sz w:val="22"/>
                <w:szCs w:val="22"/>
                <w:lang w:eastAsia="en-US"/>
              </w:rPr>
              <w:t>a history of failure or poor performance in quality or proficiency</w:t>
            </w:r>
            <w:r>
              <w:rPr>
                <w:rFonts w:ascii="Arial" w:eastAsia="Calibri" w:hAnsi="Arial" w:cs="Arial"/>
                <w:sz w:val="22"/>
                <w:szCs w:val="22"/>
                <w:lang w:eastAsia="en-US"/>
              </w:rPr>
              <w:t xml:space="preserve"> </w:t>
            </w:r>
            <w:proofErr w:type="gramStart"/>
            <w:r w:rsidRPr="00CA05DD">
              <w:rPr>
                <w:rFonts w:ascii="Arial" w:eastAsia="Calibri" w:hAnsi="Arial" w:cs="Arial"/>
                <w:sz w:val="22"/>
                <w:szCs w:val="22"/>
                <w:lang w:eastAsia="en-US"/>
              </w:rPr>
              <w:t>assessments;</w:t>
            </w:r>
            <w:proofErr w:type="gramEnd"/>
          </w:p>
          <w:p w14:paraId="1559424F" w14:textId="3CEB44F2" w:rsidR="00CA05DD" w:rsidRDefault="00CA05DD" w:rsidP="00D41EFF">
            <w:pPr>
              <w:pStyle w:val="ListParagraph"/>
              <w:numPr>
                <w:ilvl w:val="0"/>
                <w:numId w:val="4"/>
              </w:numPr>
              <w:spacing w:after="200"/>
              <w:jc w:val="both"/>
              <w:rPr>
                <w:rFonts w:ascii="Arial" w:eastAsia="Calibri" w:hAnsi="Arial" w:cs="Arial"/>
                <w:sz w:val="22"/>
                <w:szCs w:val="22"/>
                <w:lang w:eastAsia="en-US"/>
              </w:rPr>
            </w:pPr>
            <w:r w:rsidRPr="00CA05DD">
              <w:rPr>
                <w:rFonts w:ascii="Arial" w:eastAsia="Calibri" w:hAnsi="Arial" w:cs="Arial"/>
                <w:sz w:val="22"/>
                <w:szCs w:val="22"/>
                <w:lang w:eastAsia="en-US"/>
              </w:rPr>
              <w:t xml:space="preserve">a history of lax or inadequate scientific </w:t>
            </w:r>
            <w:proofErr w:type="gramStart"/>
            <w:r w:rsidRPr="00CA05DD">
              <w:rPr>
                <w:rFonts w:ascii="Arial" w:eastAsia="Calibri" w:hAnsi="Arial" w:cs="Arial"/>
                <w:sz w:val="22"/>
                <w:szCs w:val="22"/>
                <w:lang w:eastAsia="en-US"/>
              </w:rPr>
              <w:t>methods;</w:t>
            </w:r>
            <w:proofErr w:type="gramEnd"/>
          </w:p>
          <w:p w14:paraId="28C0DF3F" w14:textId="0A13E873" w:rsidR="00CA05DD" w:rsidRDefault="00CA05DD" w:rsidP="00D41EFF">
            <w:pPr>
              <w:pStyle w:val="ListParagraph"/>
              <w:numPr>
                <w:ilvl w:val="0"/>
                <w:numId w:val="4"/>
              </w:numPr>
              <w:spacing w:after="200"/>
              <w:jc w:val="both"/>
              <w:rPr>
                <w:rFonts w:ascii="Arial" w:eastAsia="Calibri" w:hAnsi="Arial" w:cs="Arial"/>
                <w:sz w:val="22"/>
                <w:szCs w:val="22"/>
                <w:lang w:eastAsia="en-US"/>
              </w:rPr>
            </w:pPr>
            <w:r w:rsidRPr="00CA05DD">
              <w:rPr>
                <w:rFonts w:ascii="Arial" w:eastAsia="Calibri" w:hAnsi="Arial" w:cs="Arial"/>
                <w:sz w:val="22"/>
                <w:szCs w:val="22"/>
                <w:lang w:eastAsia="en-US"/>
              </w:rPr>
              <w:t>a history of failure to observe recognised standards in the expert’s area</w:t>
            </w:r>
            <w:r>
              <w:rPr>
                <w:rFonts w:ascii="Arial" w:eastAsia="Calibri" w:hAnsi="Arial" w:cs="Arial"/>
                <w:sz w:val="22"/>
                <w:szCs w:val="22"/>
                <w:lang w:eastAsia="en-US"/>
              </w:rPr>
              <w:t xml:space="preserve"> </w:t>
            </w:r>
            <w:r w:rsidRPr="00CA05DD">
              <w:rPr>
                <w:rFonts w:ascii="Arial" w:eastAsia="Calibri" w:hAnsi="Arial" w:cs="Arial"/>
                <w:sz w:val="22"/>
                <w:szCs w:val="22"/>
                <w:lang w:eastAsia="en-US"/>
              </w:rPr>
              <w:t xml:space="preserve">of </w:t>
            </w:r>
            <w:proofErr w:type="gramStart"/>
            <w:r w:rsidRPr="00CA05DD">
              <w:rPr>
                <w:rFonts w:ascii="Arial" w:eastAsia="Calibri" w:hAnsi="Arial" w:cs="Arial"/>
                <w:sz w:val="22"/>
                <w:szCs w:val="22"/>
                <w:lang w:eastAsia="en-US"/>
              </w:rPr>
              <w:t>expertise;</w:t>
            </w:r>
            <w:proofErr w:type="gramEnd"/>
          </w:p>
          <w:p w14:paraId="1F4F6B92" w14:textId="18C11812" w:rsidR="00D41EFF" w:rsidRPr="00CA05DD" w:rsidRDefault="00CA05DD" w:rsidP="00CA05DD">
            <w:pPr>
              <w:pStyle w:val="ListParagraph"/>
              <w:numPr>
                <w:ilvl w:val="0"/>
                <w:numId w:val="4"/>
              </w:numPr>
              <w:spacing w:after="200"/>
              <w:jc w:val="both"/>
              <w:rPr>
                <w:rFonts w:ascii="Arial" w:eastAsia="Calibri" w:hAnsi="Arial" w:cs="Arial"/>
                <w:sz w:val="22"/>
                <w:szCs w:val="22"/>
                <w:lang w:eastAsia="en-US"/>
              </w:rPr>
            </w:pPr>
            <w:r w:rsidRPr="00CA05DD">
              <w:rPr>
                <w:rFonts w:ascii="Arial" w:eastAsia="Calibri" w:hAnsi="Arial" w:cs="Arial"/>
                <w:sz w:val="22"/>
                <w:szCs w:val="22"/>
                <w:lang w:eastAsia="en-US"/>
              </w:rPr>
              <w:lastRenderedPageBreak/>
              <w:t>a history of failure to adhere to the standards expected of an expert</w:t>
            </w:r>
            <w:r>
              <w:rPr>
                <w:rFonts w:ascii="Arial" w:eastAsia="Calibri" w:hAnsi="Arial" w:cs="Arial"/>
                <w:sz w:val="22"/>
                <w:szCs w:val="22"/>
                <w:lang w:eastAsia="en-US"/>
              </w:rPr>
              <w:t xml:space="preserve"> </w:t>
            </w:r>
            <w:r w:rsidRPr="00CA05DD">
              <w:rPr>
                <w:rFonts w:ascii="Arial" w:eastAsia="Calibri" w:hAnsi="Arial" w:cs="Arial"/>
                <w:sz w:val="22"/>
                <w:szCs w:val="22"/>
                <w:lang w:eastAsia="en-US"/>
              </w:rPr>
              <w:t>witness in the criminal justice system.</w:t>
            </w:r>
          </w:p>
          <w:p w14:paraId="610296FD" w14:textId="20AE9E04" w:rsidR="006C7207" w:rsidRDefault="006C7207" w:rsidP="00062A1D">
            <w:pPr>
              <w:spacing w:after="200"/>
              <w:jc w:val="both"/>
              <w:rPr>
                <w:rFonts w:ascii="Arial" w:eastAsia="Calibri" w:hAnsi="Arial" w:cs="Arial"/>
                <w:sz w:val="22"/>
                <w:szCs w:val="22"/>
                <w:lang w:eastAsia="en-US"/>
              </w:rPr>
            </w:pPr>
            <w:r w:rsidRPr="006C7207">
              <w:rPr>
                <w:rFonts w:ascii="Arial" w:eastAsia="Calibri" w:hAnsi="Arial" w:cs="Arial"/>
                <w:sz w:val="22"/>
                <w:szCs w:val="22"/>
                <w:lang w:eastAsia="en-US"/>
              </w:rPr>
              <w:t>Criminal Practice Direction</w:t>
            </w:r>
            <w:r>
              <w:rPr>
                <w:rFonts w:ascii="Arial" w:eastAsia="Calibri" w:hAnsi="Arial" w:cs="Arial"/>
                <w:sz w:val="22"/>
                <w:szCs w:val="22"/>
                <w:lang w:eastAsia="en-US"/>
              </w:rPr>
              <w:t>s</w:t>
            </w:r>
            <w:r w:rsidRPr="006C7207">
              <w:rPr>
                <w:rFonts w:ascii="Arial" w:eastAsia="Calibri" w:hAnsi="Arial" w:cs="Arial"/>
                <w:sz w:val="22"/>
                <w:szCs w:val="22"/>
                <w:lang w:eastAsia="en-US"/>
              </w:rPr>
              <w:t xml:space="preserve"> </w:t>
            </w:r>
            <w:r>
              <w:rPr>
                <w:rFonts w:ascii="Arial" w:eastAsia="Calibri" w:hAnsi="Arial" w:cs="Arial"/>
                <w:sz w:val="22"/>
                <w:szCs w:val="22"/>
                <w:lang w:eastAsia="en-US"/>
              </w:rPr>
              <w:t>2023 7.1.5</w:t>
            </w:r>
            <w:r w:rsidRPr="006C7207">
              <w:rPr>
                <w:rFonts w:ascii="Arial" w:eastAsia="Calibri" w:hAnsi="Arial" w:cs="Arial"/>
                <w:sz w:val="22"/>
                <w:szCs w:val="22"/>
                <w:lang w:eastAsia="en-US"/>
              </w:rPr>
              <w:t xml:space="preserve"> and </w:t>
            </w:r>
            <w:r>
              <w:rPr>
                <w:rFonts w:ascii="Arial" w:eastAsia="Calibri" w:hAnsi="Arial" w:cs="Arial"/>
                <w:sz w:val="22"/>
                <w:szCs w:val="22"/>
                <w:lang w:eastAsia="en-US"/>
              </w:rPr>
              <w:t>7.1.6</w:t>
            </w:r>
            <w:r w:rsidRPr="006C7207">
              <w:rPr>
                <w:rFonts w:ascii="Arial" w:eastAsia="Calibri" w:hAnsi="Arial" w:cs="Arial"/>
                <w:sz w:val="22"/>
                <w:szCs w:val="22"/>
                <w:lang w:eastAsia="en-US"/>
              </w:rPr>
              <w:t xml:space="preserve"> provides further guidance on matters that an expert should be aware of and what is expected of experts in reporting any adverse comment.</w:t>
            </w:r>
          </w:p>
          <w:p w14:paraId="4C68B97D" w14:textId="3B674B91"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Should you have any queries in relation to the above, please contact the investigator.</w:t>
            </w:r>
          </w:p>
          <w:p w14:paraId="4989FA4D" w14:textId="32596178" w:rsidR="00062A1D"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Are you aware of any information that might reasonably be thought capable of undermining the reliability of your opinion or detracting from your credibility or impartiality?</w:t>
            </w:r>
          </w:p>
          <w:p w14:paraId="0A9E4F41" w14:textId="710A1B25" w:rsidR="00062A1D" w:rsidRPr="00CF1EB9" w:rsidRDefault="00062A1D" w:rsidP="00062A1D">
            <w:pPr>
              <w:spacing w:after="200"/>
              <w:jc w:val="both"/>
              <w:rPr>
                <w:rFonts w:ascii="Arial" w:eastAsia="Calibri" w:hAnsi="Arial" w:cs="Arial"/>
                <w:color w:val="FF0000"/>
                <w:sz w:val="22"/>
                <w:szCs w:val="22"/>
                <w:lang w:eastAsia="en-US"/>
              </w:rPr>
            </w:pPr>
            <w:r w:rsidRPr="00CF1EB9">
              <w:rPr>
                <w:rFonts w:ascii="Arial" w:eastAsia="Calibri" w:hAnsi="Arial" w:cs="Arial"/>
                <w:sz w:val="22"/>
                <w:szCs w:val="22"/>
                <w:lang w:eastAsia="en-US"/>
              </w:rPr>
              <w:t xml:space="preserve">Yes/No </w:t>
            </w:r>
            <w:r w:rsidRPr="00CF1EB9">
              <w:rPr>
                <w:rFonts w:ascii="Arial" w:eastAsia="Calibri" w:hAnsi="Arial" w:cs="Arial"/>
                <w:color w:val="FF0000"/>
                <w:sz w:val="22"/>
                <w:szCs w:val="22"/>
                <w:lang w:eastAsia="en-US"/>
              </w:rPr>
              <w:t xml:space="preserve">(delete as </w:t>
            </w:r>
            <w:r>
              <w:rPr>
                <w:rFonts w:ascii="Arial" w:eastAsia="Calibri" w:hAnsi="Arial" w:cs="Arial"/>
                <w:color w:val="FF0000"/>
                <w:sz w:val="22"/>
                <w:szCs w:val="22"/>
                <w:lang w:eastAsia="en-US"/>
              </w:rPr>
              <w:t>necessary</w:t>
            </w:r>
            <w:r w:rsidRPr="00CF1EB9">
              <w:rPr>
                <w:rFonts w:ascii="Arial" w:eastAsia="Calibri" w:hAnsi="Arial" w:cs="Arial"/>
                <w:color w:val="FF0000"/>
                <w:sz w:val="22"/>
                <w:szCs w:val="22"/>
                <w:lang w:eastAsia="en-US"/>
              </w:rPr>
              <w:t xml:space="preserve">). </w:t>
            </w:r>
            <w:r w:rsidRPr="00CF1EB9">
              <w:rPr>
                <w:rFonts w:ascii="Arial" w:eastAsia="Calibri" w:hAnsi="Arial" w:cs="Arial"/>
                <w:sz w:val="22"/>
                <w:szCs w:val="22"/>
                <w:lang w:eastAsia="en-US"/>
              </w:rPr>
              <w:t>If ‘Yes’, please give details below.</w:t>
            </w:r>
            <w:r>
              <w:rPr>
                <w:rFonts w:ascii="Arial" w:eastAsia="Calibri" w:hAnsi="Arial" w:cs="Arial"/>
                <w:sz w:val="22"/>
                <w:szCs w:val="22"/>
                <w:lang w:eastAsia="en-US"/>
              </w:rPr>
              <w:t xml:space="preserve"> </w:t>
            </w:r>
          </w:p>
          <w:p w14:paraId="46D572A7" w14:textId="75D86B6E"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Details:</w:t>
            </w:r>
          </w:p>
          <w:p w14:paraId="059C3B3A" w14:textId="77777777" w:rsidR="00062A1D" w:rsidRPr="00EF6BB5" w:rsidRDefault="00062A1D" w:rsidP="00062A1D">
            <w:pPr>
              <w:spacing w:after="200"/>
              <w:jc w:val="both"/>
              <w:rPr>
                <w:rFonts w:ascii="Arial" w:eastAsia="Calibri" w:hAnsi="Arial" w:cs="Arial"/>
                <w:b/>
                <w:sz w:val="22"/>
                <w:szCs w:val="22"/>
                <w:lang w:eastAsia="en-US"/>
              </w:rPr>
            </w:pPr>
            <w:r w:rsidRPr="00EF6BB5">
              <w:rPr>
                <w:rFonts w:ascii="Arial" w:eastAsia="Calibri" w:hAnsi="Arial" w:cs="Arial"/>
                <w:b/>
                <w:sz w:val="22"/>
                <w:szCs w:val="22"/>
                <w:lang w:eastAsia="en-US"/>
              </w:rPr>
              <w:t>Declaration</w:t>
            </w:r>
            <w:r>
              <w:rPr>
                <w:rFonts w:ascii="Arial" w:eastAsia="Calibri" w:hAnsi="Arial" w:cs="Arial"/>
                <w:b/>
                <w:sz w:val="22"/>
                <w:szCs w:val="22"/>
                <w:lang w:eastAsia="en-US"/>
              </w:rPr>
              <w:t>:</w:t>
            </w:r>
          </w:p>
          <w:p w14:paraId="5598C948" w14:textId="643E2BCD"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The information I have given in this certificate is true to the best of my knowledge and belief.</w:t>
            </w:r>
          </w:p>
          <w:p w14:paraId="6CC656C6" w14:textId="61D8BA6B" w:rsidR="00796308" w:rsidRPr="00796308" w:rsidRDefault="00062A1D" w:rsidP="00796308">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I will notify those instructing me of any change in this information. I am aware that any false or misleading information I have given in this document, or any deliberate omission of relevant information may lead   to disciplinary or criminal proceedings</w:t>
            </w:r>
            <w:r>
              <w:rPr>
                <w:rFonts w:ascii="Arial" w:eastAsia="Calibri" w:hAnsi="Arial" w:cs="Arial"/>
                <w:sz w:val="22"/>
                <w:szCs w:val="22"/>
                <w:lang w:eastAsia="en-US"/>
              </w:rPr>
              <w:t>.</w:t>
            </w:r>
          </w:p>
        </w:tc>
      </w:tr>
    </w:tbl>
    <w:p w14:paraId="1723E710" w14:textId="77777777" w:rsidR="004B71BE" w:rsidRDefault="004B71BE"/>
    <w:sectPr w:rsidR="004B71BE" w:rsidSect="00705D78">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998F2" w14:textId="77777777" w:rsidR="00F03A13" w:rsidRDefault="00F03A13" w:rsidP="00F03A13">
      <w:r>
        <w:separator/>
      </w:r>
    </w:p>
  </w:endnote>
  <w:endnote w:type="continuationSeparator" w:id="0">
    <w:p w14:paraId="3EF4C10A" w14:textId="77777777" w:rsidR="00F03A13" w:rsidRDefault="00F03A13" w:rsidP="00F0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22" w:type="dxa"/>
      <w:tblInd w:w="-714" w:type="dxa"/>
      <w:tblLook w:val="04A0" w:firstRow="1" w:lastRow="0" w:firstColumn="1" w:lastColumn="0" w:noHBand="0" w:noVBand="1"/>
    </w:tblPr>
    <w:tblGrid>
      <w:gridCol w:w="7230"/>
      <w:gridCol w:w="3292"/>
    </w:tblGrid>
    <w:tr w:rsidR="00F03A13" w:rsidRPr="00636B91" w14:paraId="4E18004E" w14:textId="77777777" w:rsidTr="009C1ADE">
      <w:trPr>
        <w:trHeight w:val="560"/>
      </w:trPr>
      <w:tc>
        <w:tcPr>
          <w:tcW w:w="7230" w:type="dxa"/>
          <w:vAlign w:val="center"/>
        </w:tcPr>
        <w:p w14:paraId="2F76DB9F" w14:textId="77777777" w:rsidR="00F03A13" w:rsidRPr="00DF3FB2" w:rsidRDefault="00F03A13" w:rsidP="00F03A13">
          <w:pPr>
            <w:rPr>
              <w:rFonts w:ascii="Arial" w:hAnsi="Arial" w:cs="Arial"/>
              <w:b/>
              <w:bCs/>
            </w:rPr>
          </w:pPr>
          <w:r w:rsidRPr="00DF3FB2">
            <w:rPr>
              <w:rFonts w:ascii="Arial" w:hAnsi="Arial" w:cs="Arial"/>
              <w:b/>
              <w:bCs/>
            </w:rPr>
            <w:t>Signature:</w:t>
          </w:r>
        </w:p>
      </w:tc>
      <w:tc>
        <w:tcPr>
          <w:tcW w:w="3292" w:type="dxa"/>
          <w:vAlign w:val="center"/>
        </w:tcPr>
        <w:p w14:paraId="7DD4218C" w14:textId="77777777" w:rsidR="00F03A13" w:rsidRPr="00DF3FB2" w:rsidRDefault="00F03A13" w:rsidP="00F03A13">
          <w:pPr>
            <w:rPr>
              <w:rFonts w:ascii="Arial" w:hAnsi="Arial" w:cs="Arial"/>
              <w:b/>
              <w:bCs/>
            </w:rPr>
          </w:pPr>
          <w:r w:rsidRPr="00DF3FB2">
            <w:rPr>
              <w:rFonts w:ascii="Arial" w:hAnsi="Arial" w:cs="Arial"/>
              <w:b/>
              <w:bCs/>
            </w:rPr>
            <w:t>Date:</w:t>
          </w:r>
        </w:p>
      </w:tc>
    </w:tr>
  </w:tbl>
  <w:p w14:paraId="09D08156" w14:textId="77777777" w:rsidR="00F03A13" w:rsidRDefault="00F03A13">
    <w:pPr>
      <w:pStyle w:val="Footer"/>
    </w:pPr>
  </w:p>
  <w:p w14:paraId="1EFE8148" w14:textId="4AD9F60F" w:rsidR="00900B6B" w:rsidRPr="00900B6B" w:rsidRDefault="00900B6B">
    <w:pPr>
      <w:pStyle w:val="Footer"/>
      <w:rPr>
        <w:rFonts w:ascii="Arial" w:hAnsi="Arial" w:cs="Arial"/>
        <w:sz w:val="22"/>
        <w:szCs w:val="22"/>
      </w:rPr>
    </w:pPr>
    <w:r>
      <w:rPr>
        <w:rFonts w:ascii="Arial" w:hAnsi="Arial" w:cs="Arial"/>
        <w:sz w:val="22"/>
        <w:szCs w:val="22"/>
      </w:rPr>
      <w:t>SFR Annex C (</w:t>
    </w:r>
    <w:r w:rsidR="00815B04">
      <w:rPr>
        <w:rFonts w:ascii="Arial" w:hAnsi="Arial" w:cs="Arial"/>
        <w:sz w:val="22"/>
        <w:szCs w:val="22"/>
      </w:rPr>
      <w:t xml:space="preserve">Version </w:t>
    </w:r>
    <w:r w:rsidR="006C7207">
      <w:rPr>
        <w:rFonts w:ascii="Arial" w:hAnsi="Arial" w:cs="Arial"/>
        <w:sz w:val="22"/>
        <w:szCs w:val="22"/>
      </w:rPr>
      <w:t>2</w:t>
    </w:r>
    <w:r>
      <w:rPr>
        <w:rFonts w:ascii="Arial" w:hAnsi="Arial" w:cs="Arial"/>
        <w:sz w:val="22"/>
        <w:szCs w:val="22"/>
      </w:rPr>
      <w:t>)</w:t>
    </w:r>
    <w:r>
      <w:rPr>
        <w:rFonts w:ascii="Arial" w:hAnsi="Arial" w:cs="Arial"/>
        <w:sz w:val="22"/>
        <w:szCs w:val="22"/>
      </w:rPr>
      <w:tab/>
    </w:r>
    <w:r>
      <w:rPr>
        <w:rFonts w:ascii="Arial" w:hAnsi="Arial" w:cs="Arial"/>
        <w:sz w:val="22"/>
        <w:szCs w:val="22"/>
      </w:rPr>
      <w:tab/>
    </w:r>
    <w:r w:rsidRPr="00900B6B">
      <w:rPr>
        <w:rFonts w:ascii="Arial" w:hAnsi="Arial" w:cs="Arial"/>
        <w:sz w:val="22"/>
        <w:szCs w:val="22"/>
      </w:rPr>
      <w:t xml:space="preserve">Page </w:t>
    </w:r>
    <w:r w:rsidRPr="00900B6B">
      <w:rPr>
        <w:rFonts w:ascii="Arial" w:hAnsi="Arial" w:cs="Arial"/>
        <w:b/>
        <w:bCs/>
        <w:sz w:val="22"/>
        <w:szCs w:val="22"/>
      </w:rPr>
      <w:fldChar w:fldCharType="begin"/>
    </w:r>
    <w:r w:rsidRPr="00900B6B">
      <w:rPr>
        <w:rFonts w:ascii="Arial" w:hAnsi="Arial" w:cs="Arial"/>
        <w:b/>
        <w:bCs/>
        <w:sz w:val="22"/>
        <w:szCs w:val="22"/>
      </w:rPr>
      <w:instrText xml:space="preserve"> PAGE  \* Arabic  \* MERGEFORMAT </w:instrText>
    </w:r>
    <w:r w:rsidRPr="00900B6B">
      <w:rPr>
        <w:rFonts w:ascii="Arial" w:hAnsi="Arial" w:cs="Arial"/>
        <w:b/>
        <w:bCs/>
        <w:sz w:val="22"/>
        <w:szCs w:val="22"/>
      </w:rPr>
      <w:fldChar w:fldCharType="separate"/>
    </w:r>
    <w:r w:rsidRPr="00900B6B">
      <w:rPr>
        <w:rFonts w:ascii="Arial" w:hAnsi="Arial" w:cs="Arial"/>
        <w:b/>
        <w:bCs/>
        <w:noProof/>
        <w:sz w:val="22"/>
        <w:szCs w:val="22"/>
      </w:rPr>
      <w:t>1</w:t>
    </w:r>
    <w:r w:rsidRPr="00900B6B">
      <w:rPr>
        <w:rFonts w:ascii="Arial" w:hAnsi="Arial" w:cs="Arial"/>
        <w:b/>
        <w:bCs/>
        <w:sz w:val="22"/>
        <w:szCs w:val="22"/>
      </w:rPr>
      <w:fldChar w:fldCharType="end"/>
    </w:r>
    <w:r w:rsidRPr="00900B6B">
      <w:rPr>
        <w:rFonts w:ascii="Arial" w:hAnsi="Arial" w:cs="Arial"/>
        <w:sz w:val="22"/>
        <w:szCs w:val="22"/>
      </w:rPr>
      <w:t xml:space="preserve"> of </w:t>
    </w:r>
    <w:r w:rsidRPr="00900B6B">
      <w:rPr>
        <w:rFonts w:ascii="Arial" w:hAnsi="Arial" w:cs="Arial"/>
        <w:b/>
        <w:bCs/>
        <w:sz w:val="22"/>
        <w:szCs w:val="22"/>
      </w:rPr>
      <w:fldChar w:fldCharType="begin"/>
    </w:r>
    <w:r w:rsidRPr="00900B6B">
      <w:rPr>
        <w:rFonts w:ascii="Arial" w:hAnsi="Arial" w:cs="Arial"/>
        <w:b/>
        <w:bCs/>
        <w:sz w:val="22"/>
        <w:szCs w:val="22"/>
      </w:rPr>
      <w:instrText xml:space="preserve"> NUMPAGES  \* Arabic  \* MERGEFORMAT </w:instrText>
    </w:r>
    <w:r w:rsidRPr="00900B6B">
      <w:rPr>
        <w:rFonts w:ascii="Arial" w:hAnsi="Arial" w:cs="Arial"/>
        <w:b/>
        <w:bCs/>
        <w:sz w:val="22"/>
        <w:szCs w:val="22"/>
      </w:rPr>
      <w:fldChar w:fldCharType="separate"/>
    </w:r>
    <w:r w:rsidRPr="00900B6B">
      <w:rPr>
        <w:rFonts w:ascii="Arial" w:hAnsi="Arial" w:cs="Arial"/>
        <w:b/>
        <w:bCs/>
        <w:noProof/>
        <w:sz w:val="22"/>
        <w:szCs w:val="22"/>
      </w:rPr>
      <w:t>2</w:t>
    </w:r>
    <w:r w:rsidRPr="00900B6B">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22" w:type="dxa"/>
      <w:tblInd w:w="-714" w:type="dxa"/>
      <w:tblLook w:val="04A0" w:firstRow="1" w:lastRow="0" w:firstColumn="1" w:lastColumn="0" w:noHBand="0" w:noVBand="1"/>
    </w:tblPr>
    <w:tblGrid>
      <w:gridCol w:w="7230"/>
      <w:gridCol w:w="3292"/>
    </w:tblGrid>
    <w:tr w:rsidR="00BF5590" w:rsidRPr="00636B91" w14:paraId="1FE7A842" w14:textId="77777777" w:rsidTr="00984ABA">
      <w:trPr>
        <w:trHeight w:val="560"/>
      </w:trPr>
      <w:tc>
        <w:tcPr>
          <w:tcW w:w="7230" w:type="dxa"/>
          <w:vAlign w:val="center"/>
        </w:tcPr>
        <w:p w14:paraId="43D7E8F6" w14:textId="77777777" w:rsidR="00BF5590" w:rsidRPr="00DF3FB2" w:rsidRDefault="00BF5590" w:rsidP="00BF5590">
          <w:pPr>
            <w:rPr>
              <w:rFonts w:ascii="Arial" w:hAnsi="Arial" w:cs="Arial"/>
              <w:b/>
              <w:bCs/>
            </w:rPr>
          </w:pPr>
          <w:r w:rsidRPr="00DF3FB2">
            <w:rPr>
              <w:rFonts w:ascii="Arial" w:hAnsi="Arial" w:cs="Arial"/>
              <w:b/>
              <w:bCs/>
            </w:rPr>
            <w:t>Signature:</w:t>
          </w:r>
        </w:p>
      </w:tc>
      <w:tc>
        <w:tcPr>
          <w:tcW w:w="3292" w:type="dxa"/>
          <w:vAlign w:val="center"/>
        </w:tcPr>
        <w:p w14:paraId="4D10FDDB" w14:textId="77777777" w:rsidR="00BF5590" w:rsidRPr="00DF3FB2" w:rsidRDefault="00BF5590" w:rsidP="00BF5590">
          <w:pPr>
            <w:rPr>
              <w:rFonts w:ascii="Arial" w:hAnsi="Arial" w:cs="Arial"/>
              <w:b/>
              <w:bCs/>
            </w:rPr>
          </w:pPr>
          <w:r w:rsidRPr="00DF3FB2">
            <w:rPr>
              <w:rFonts w:ascii="Arial" w:hAnsi="Arial" w:cs="Arial"/>
              <w:b/>
              <w:bCs/>
            </w:rPr>
            <w:t>Date:</w:t>
          </w:r>
        </w:p>
      </w:tc>
    </w:tr>
  </w:tbl>
  <w:p w14:paraId="0D850900" w14:textId="77777777" w:rsidR="00BF5590" w:rsidRDefault="00BF5590" w:rsidP="00BF5590">
    <w:pPr>
      <w:pStyle w:val="Footer"/>
      <w:rPr>
        <w:rFonts w:ascii="Arial" w:hAnsi="Arial" w:cs="Arial"/>
        <w:sz w:val="22"/>
        <w:szCs w:val="22"/>
      </w:rPr>
    </w:pPr>
  </w:p>
  <w:p w14:paraId="3B7C4F23" w14:textId="54295431" w:rsidR="00BF5590" w:rsidRPr="00900B6B" w:rsidRDefault="00BF5590" w:rsidP="00BF5590">
    <w:pPr>
      <w:pStyle w:val="Footer"/>
      <w:rPr>
        <w:rFonts w:ascii="Arial" w:hAnsi="Arial" w:cs="Arial"/>
        <w:sz w:val="22"/>
        <w:szCs w:val="22"/>
      </w:rPr>
    </w:pPr>
    <w:r>
      <w:rPr>
        <w:rFonts w:ascii="Arial" w:hAnsi="Arial" w:cs="Arial"/>
        <w:sz w:val="22"/>
        <w:szCs w:val="22"/>
      </w:rPr>
      <w:t>SFR Annex C (</w:t>
    </w:r>
    <w:r w:rsidR="00062A1D">
      <w:rPr>
        <w:rFonts w:ascii="Arial" w:hAnsi="Arial" w:cs="Arial"/>
        <w:sz w:val="22"/>
        <w:szCs w:val="22"/>
      </w:rPr>
      <w:t xml:space="preserve">Version </w:t>
    </w:r>
    <w:r w:rsidR="006C7207">
      <w:rPr>
        <w:rFonts w:ascii="Arial" w:hAnsi="Arial" w:cs="Arial"/>
        <w:sz w:val="22"/>
        <w:szCs w:val="22"/>
      </w:rPr>
      <w:t>2</w:t>
    </w:r>
    <w:r>
      <w:rPr>
        <w:rFonts w:ascii="Arial" w:hAnsi="Arial" w:cs="Arial"/>
        <w:sz w:val="22"/>
        <w:szCs w:val="22"/>
      </w:rPr>
      <w:t>)</w:t>
    </w:r>
    <w:r>
      <w:rPr>
        <w:rFonts w:ascii="Arial" w:hAnsi="Arial" w:cs="Arial"/>
        <w:sz w:val="22"/>
        <w:szCs w:val="22"/>
      </w:rPr>
      <w:tab/>
    </w:r>
    <w:r>
      <w:rPr>
        <w:rFonts w:ascii="Arial" w:hAnsi="Arial" w:cs="Arial"/>
        <w:sz w:val="22"/>
        <w:szCs w:val="22"/>
      </w:rPr>
      <w:tab/>
    </w:r>
    <w:r w:rsidRPr="00900B6B">
      <w:rPr>
        <w:rFonts w:ascii="Arial" w:hAnsi="Arial" w:cs="Arial"/>
        <w:sz w:val="22"/>
        <w:szCs w:val="22"/>
      </w:rPr>
      <w:t xml:space="preserve">Page </w:t>
    </w:r>
    <w:r w:rsidRPr="00900B6B">
      <w:rPr>
        <w:rFonts w:ascii="Arial" w:hAnsi="Arial" w:cs="Arial"/>
        <w:b/>
        <w:bCs/>
        <w:sz w:val="22"/>
        <w:szCs w:val="22"/>
      </w:rPr>
      <w:fldChar w:fldCharType="begin"/>
    </w:r>
    <w:r w:rsidRPr="00900B6B">
      <w:rPr>
        <w:rFonts w:ascii="Arial" w:hAnsi="Arial" w:cs="Arial"/>
        <w:b/>
        <w:bCs/>
        <w:sz w:val="22"/>
        <w:szCs w:val="22"/>
      </w:rPr>
      <w:instrText xml:space="preserve"> PAGE  \* Arabic  \* MERGEFORMAT </w:instrText>
    </w:r>
    <w:r w:rsidRPr="00900B6B">
      <w:rPr>
        <w:rFonts w:ascii="Arial" w:hAnsi="Arial" w:cs="Arial"/>
        <w:b/>
        <w:bCs/>
        <w:sz w:val="22"/>
        <w:szCs w:val="22"/>
      </w:rPr>
      <w:fldChar w:fldCharType="separate"/>
    </w:r>
    <w:r>
      <w:rPr>
        <w:rFonts w:ascii="Arial" w:hAnsi="Arial" w:cs="Arial"/>
        <w:b/>
        <w:bCs/>
        <w:sz w:val="22"/>
        <w:szCs w:val="22"/>
      </w:rPr>
      <w:t>2</w:t>
    </w:r>
    <w:r w:rsidRPr="00900B6B">
      <w:rPr>
        <w:rFonts w:ascii="Arial" w:hAnsi="Arial" w:cs="Arial"/>
        <w:b/>
        <w:bCs/>
        <w:sz w:val="22"/>
        <w:szCs w:val="22"/>
      </w:rPr>
      <w:fldChar w:fldCharType="end"/>
    </w:r>
    <w:r w:rsidRPr="00900B6B">
      <w:rPr>
        <w:rFonts w:ascii="Arial" w:hAnsi="Arial" w:cs="Arial"/>
        <w:sz w:val="22"/>
        <w:szCs w:val="22"/>
      </w:rPr>
      <w:t xml:space="preserve"> of </w:t>
    </w:r>
    <w:r w:rsidRPr="00900B6B">
      <w:rPr>
        <w:rFonts w:ascii="Arial" w:hAnsi="Arial" w:cs="Arial"/>
        <w:b/>
        <w:bCs/>
        <w:sz w:val="22"/>
        <w:szCs w:val="22"/>
      </w:rPr>
      <w:fldChar w:fldCharType="begin"/>
    </w:r>
    <w:r w:rsidRPr="00900B6B">
      <w:rPr>
        <w:rFonts w:ascii="Arial" w:hAnsi="Arial" w:cs="Arial"/>
        <w:b/>
        <w:bCs/>
        <w:sz w:val="22"/>
        <w:szCs w:val="22"/>
      </w:rPr>
      <w:instrText xml:space="preserve"> NUMPAGES  \* Arabic  \* MERGEFORMAT </w:instrText>
    </w:r>
    <w:r w:rsidRPr="00900B6B">
      <w:rPr>
        <w:rFonts w:ascii="Arial" w:hAnsi="Arial" w:cs="Arial"/>
        <w:b/>
        <w:bCs/>
        <w:sz w:val="22"/>
        <w:szCs w:val="22"/>
      </w:rPr>
      <w:fldChar w:fldCharType="separate"/>
    </w:r>
    <w:r>
      <w:rPr>
        <w:rFonts w:ascii="Arial" w:hAnsi="Arial" w:cs="Arial"/>
        <w:b/>
        <w:bCs/>
        <w:sz w:val="22"/>
        <w:szCs w:val="22"/>
      </w:rPr>
      <w:t>2</w:t>
    </w:r>
    <w:r w:rsidRPr="00900B6B">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555F" w14:textId="77777777" w:rsidR="00F03A13" w:rsidRDefault="00F03A13" w:rsidP="00F03A13">
      <w:r>
        <w:separator/>
      </w:r>
    </w:p>
  </w:footnote>
  <w:footnote w:type="continuationSeparator" w:id="0">
    <w:p w14:paraId="400F0B53" w14:textId="77777777" w:rsidR="00F03A13" w:rsidRDefault="00F03A13" w:rsidP="00F0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BF02" w14:textId="16CC488B" w:rsidR="00900B6B" w:rsidRPr="00900B6B" w:rsidRDefault="00900B6B" w:rsidP="00900B6B">
    <w:pPr>
      <w:pStyle w:val="Header"/>
      <w:jc w:val="center"/>
      <w:rPr>
        <w:rFonts w:ascii="Arial" w:hAnsi="Arial" w:cs="Arial"/>
        <w:sz w:val="22"/>
        <w:szCs w:val="22"/>
      </w:rPr>
    </w:pPr>
    <w:r w:rsidRPr="00900B6B">
      <w:rPr>
        <w:rFonts w:ascii="Arial" w:hAnsi="Arial" w:cs="Arial"/>
        <w:sz w:val="22"/>
        <w:szCs w:val="22"/>
      </w:rPr>
      <w:t>OFFICIAL</w:t>
    </w:r>
    <w:r>
      <w:rPr>
        <w:rFonts w:ascii="Arial" w:hAnsi="Arial" w:cs="Arial"/>
        <w:sz w:val="22"/>
        <w:szCs w:val="22"/>
      </w:rPr>
      <w:t xml:space="preserve"> (SENSITIVE)</w:t>
    </w:r>
  </w:p>
  <w:p w14:paraId="6A633E56" w14:textId="73A4CCA4" w:rsidR="00705D78" w:rsidRPr="009C1ADE" w:rsidRDefault="00705D78" w:rsidP="00062A1D">
    <w:pPr>
      <w:pStyle w:val="Header"/>
      <w:tabs>
        <w:tab w:val="clear" w:pos="4513"/>
        <w:tab w:val="left" w:pos="1560"/>
        <w:tab w:val="center" w:pos="2977"/>
        <w:tab w:val="left" w:pos="7710"/>
      </w:tabs>
      <w:ind w:left="-567"/>
      <w:rPr>
        <w:rFonts w:ascii="Arial" w:hAnsi="Arial" w:cs="Arial"/>
        <w:b/>
        <w:bCs/>
        <w:color w:val="FF0000"/>
        <w:sz w:val="22"/>
        <w:szCs w:val="22"/>
      </w:rPr>
    </w:pPr>
    <w:r w:rsidRPr="009C1ADE">
      <w:rPr>
        <w:rFonts w:ascii="Arial" w:hAnsi="Arial" w:cs="Arial"/>
        <w:b/>
        <w:bCs/>
        <w:sz w:val="22"/>
        <w:szCs w:val="22"/>
      </w:rPr>
      <w:t>Relates to:</w:t>
    </w:r>
    <w:r w:rsidR="00796308">
      <w:rPr>
        <w:rFonts w:ascii="Arial" w:hAnsi="Arial" w:cs="Arial"/>
        <w:b/>
        <w:bCs/>
        <w:sz w:val="22"/>
        <w:szCs w:val="22"/>
      </w:rPr>
      <w:t xml:space="preserve">                </w:t>
    </w:r>
    <w:r w:rsidR="00C90269">
      <w:rPr>
        <w:rFonts w:ascii="Arial" w:hAnsi="Arial" w:cs="Arial"/>
        <w:b/>
        <w:bCs/>
        <w:sz w:val="22"/>
        <w:szCs w:val="22"/>
      </w:rPr>
      <w:tab/>
    </w:r>
    <w:r w:rsidR="00796308">
      <w:rPr>
        <w:rFonts w:ascii="Arial" w:hAnsi="Arial" w:cs="Arial"/>
        <w:b/>
        <w:bCs/>
        <w:sz w:val="22"/>
        <w:szCs w:val="22"/>
      </w:rPr>
      <w:t xml:space="preserve">      </w:t>
    </w:r>
    <w:bookmarkStart w:id="1" w:name="_Hlk143788687"/>
    <w:sdt>
      <w:sdtPr>
        <w:rPr>
          <w:rFonts w:ascii="Arial" w:eastAsiaTheme="minorHAnsi" w:hAnsi="Arial" w:cs="Arial"/>
          <w:b/>
          <w:sz w:val="22"/>
          <w:szCs w:val="22"/>
          <w:lang w:eastAsia="en-US"/>
        </w:rPr>
        <w:id w:val="1018425839"/>
        <w:placeholder>
          <w:docPart w:val="19946EA632114046A9EEA33FF371030C"/>
        </w:placeholder>
        <w:showingPlcHdr/>
        <w:dataBinding w:prefixMappings="xmlns:ns0='SFRSettings' " w:xpath="/ns0:TestXMLNode[1]/ns0:Relatesto[1]" w:storeItemID="{C19D7DFA-5C26-428F-B5A1-70AB7CC756E5}"/>
        <w:text/>
      </w:sdtPr>
      <w:sdtEndPr/>
      <w:sdtContent>
        <w:r w:rsidR="006C7207" w:rsidRPr="001D4578">
          <w:rPr>
            <w:rStyle w:val="PlaceholderText"/>
            <w:rFonts w:ascii="Arial" w:eastAsiaTheme="minorHAnsi" w:hAnsi="Arial" w:cs="Arial"/>
            <w:color w:val="808080" w:themeColor="background1" w:themeShade="80"/>
            <w:sz w:val="22"/>
            <w:szCs w:val="22"/>
          </w:rPr>
          <w:t>Click or tap here to enter text.</w:t>
        </w:r>
      </w:sdtContent>
    </w:sdt>
    <w:bookmarkEnd w:id="1"/>
  </w:p>
  <w:p w14:paraId="7C5B4D58" w14:textId="1F99B44E" w:rsidR="00705D78" w:rsidRPr="0045385E" w:rsidRDefault="00062A1D" w:rsidP="00062A1D">
    <w:pPr>
      <w:pStyle w:val="Header"/>
      <w:tabs>
        <w:tab w:val="clear" w:pos="4513"/>
        <w:tab w:val="left" w:pos="1560"/>
        <w:tab w:val="center" w:pos="2977"/>
        <w:tab w:val="left" w:pos="7710"/>
      </w:tabs>
      <w:ind w:left="-567"/>
      <w:rPr>
        <w:rFonts w:ascii="Arial" w:hAnsi="Arial" w:cs="Arial"/>
        <w:bCs/>
        <w:sz w:val="22"/>
        <w:szCs w:val="22"/>
      </w:rPr>
    </w:pPr>
    <w:r>
      <w:rPr>
        <w:rFonts w:ascii="Arial" w:hAnsi="Arial" w:cs="Arial"/>
        <w:b/>
        <w:bCs/>
        <w:sz w:val="22"/>
        <w:szCs w:val="22"/>
      </w:rPr>
      <w:t xml:space="preserve">Force </w:t>
    </w:r>
    <w:r w:rsidR="00705D78" w:rsidRPr="009C1ADE">
      <w:rPr>
        <w:rFonts w:ascii="Arial" w:hAnsi="Arial" w:cs="Arial"/>
        <w:b/>
        <w:bCs/>
        <w:sz w:val="22"/>
        <w:szCs w:val="22"/>
      </w:rPr>
      <w:t>Forensic Ref</w:t>
    </w:r>
    <w:r w:rsidR="00705D78" w:rsidRPr="00054590">
      <w:rPr>
        <w:rFonts w:ascii="Arial" w:eastAsiaTheme="minorHAnsi" w:hAnsi="Arial" w:cs="Arial"/>
        <w:b/>
        <w:sz w:val="22"/>
        <w:szCs w:val="22"/>
        <w:lang w:eastAsia="en-US"/>
      </w:rPr>
      <w:t>:</w:t>
    </w:r>
    <w:r w:rsidR="00B94D33">
      <w:rPr>
        <w:rFonts w:ascii="Arial" w:eastAsiaTheme="minorHAnsi" w:hAnsi="Arial" w:cs="Arial"/>
        <w:b/>
        <w:sz w:val="22"/>
        <w:szCs w:val="22"/>
        <w:lang w:eastAsia="en-US"/>
      </w:rPr>
      <w:t xml:space="preserve">    </w:t>
    </w:r>
    <w:r w:rsidR="00796308" w:rsidRPr="00054590">
      <w:rPr>
        <w:rFonts w:ascii="Arial" w:eastAsiaTheme="minorHAnsi" w:hAnsi="Arial" w:cs="Arial"/>
        <w:b/>
        <w:sz w:val="22"/>
        <w:szCs w:val="22"/>
        <w:lang w:eastAsia="en-US"/>
      </w:rPr>
      <w:t xml:space="preserve">   </w:t>
    </w:r>
    <w:sdt>
      <w:sdtPr>
        <w:rPr>
          <w:rFonts w:eastAsiaTheme="minorHAnsi"/>
          <w:b/>
          <w:sz w:val="22"/>
          <w:szCs w:val="22"/>
        </w:rPr>
        <w:id w:val="1482732191"/>
        <w:placeholder>
          <w:docPart w:val="8C43C3BEE854481CAFD5413177D5182C"/>
        </w:placeholder>
        <w:showingPlcHdr/>
        <w:dataBinding w:prefixMappings="xmlns:ns0='SFRSettings' " w:xpath="/ns0:TestXMLNode[1]/ns0:Crimeno[1]" w:storeItemID="{C19D7DFA-5C26-428F-B5A1-70AB7CC756E5}"/>
        <w:text/>
      </w:sdtPr>
      <w:sdtEndPr/>
      <w:sdtContent>
        <w:r w:rsidR="001D4578" w:rsidRPr="001D4578">
          <w:rPr>
            <w:rStyle w:val="PlaceholderText"/>
            <w:rFonts w:ascii="Arial" w:eastAsiaTheme="minorHAnsi" w:hAnsi="Arial" w:cs="Arial"/>
            <w:color w:val="808080" w:themeColor="background1" w:themeShade="80"/>
            <w:sz w:val="22"/>
            <w:szCs w:val="22"/>
          </w:rPr>
          <w:t>Click or tap here to enter text.</w:t>
        </w:r>
      </w:sdtContent>
    </w:sdt>
    <w:r w:rsidR="0045385E">
      <w:rPr>
        <w:rFonts w:ascii="Arial" w:eastAsiaTheme="minorHAnsi" w:hAnsi="Arial" w:cs="Arial"/>
        <w:b/>
        <w:sz w:val="22"/>
        <w:szCs w:val="22"/>
        <w:lang w:eastAsia="en-US"/>
      </w:rPr>
      <w:tab/>
    </w:r>
  </w:p>
  <w:p w14:paraId="091CA1E0" w14:textId="23410C6F" w:rsidR="00B94D33" w:rsidRDefault="00796308" w:rsidP="00B94D33">
    <w:pPr>
      <w:pStyle w:val="Header"/>
      <w:tabs>
        <w:tab w:val="clear" w:pos="4513"/>
        <w:tab w:val="left" w:pos="1560"/>
        <w:tab w:val="center" w:pos="2977"/>
        <w:tab w:val="left" w:pos="7710"/>
      </w:tabs>
      <w:ind w:left="-567"/>
      <w:rPr>
        <w:rFonts w:ascii="Arial" w:hAnsi="Arial" w:cs="Arial"/>
        <w:b/>
        <w:bCs/>
      </w:rPr>
    </w:pPr>
    <w:r>
      <w:rPr>
        <w:rFonts w:ascii="Arial" w:hAnsi="Arial" w:cs="Arial"/>
        <w:b/>
        <w:bCs/>
        <w:sz w:val="22"/>
        <w:szCs w:val="22"/>
      </w:rPr>
      <w:t>Forensic</w:t>
    </w:r>
    <w:r w:rsidR="00062A1D">
      <w:rPr>
        <w:rFonts w:ascii="Arial" w:hAnsi="Arial" w:cs="Arial"/>
        <w:b/>
        <w:bCs/>
        <w:sz w:val="22"/>
        <w:szCs w:val="22"/>
      </w:rPr>
      <w:t xml:space="preserve"> </w:t>
    </w:r>
    <w:r w:rsidR="002C1799">
      <w:rPr>
        <w:rFonts w:ascii="Arial" w:hAnsi="Arial" w:cs="Arial"/>
        <w:b/>
        <w:bCs/>
        <w:sz w:val="22"/>
        <w:szCs w:val="22"/>
      </w:rPr>
      <w:t>Provider</w:t>
    </w:r>
    <w:r w:rsidR="00705D78" w:rsidRPr="009C1ADE">
      <w:rPr>
        <w:rFonts w:ascii="Arial" w:hAnsi="Arial" w:cs="Arial"/>
        <w:b/>
        <w:bCs/>
        <w:sz w:val="22"/>
        <w:szCs w:val="22"/>
      </w:rPr>
      <w:t xml:space="preserve"> Ref:</w:t>
    </w:r>
    <w:r w:rsidR="00062A1D">
      <w:rPr>
        <w:rFonts w:ascii="Arial" w:hAnsi="Arial" w:cs="Arial"/>
        <w:b/>
        <w:bCs/>
        <w:sz w:val="22"/>
        <w:szCs w:val="22"/>
      </w:rPr>
      <w:t xml:space="preserve"> </w:t>
    </w:r>
    <w:r w:rsidR="00705D78" w:rsidRPr="009C1ADE">
      <w:rPr>
        <w:rFonts w:ascii="Arial" w:hAnsi="Arial" w:cs="Arial"/>
        <w:b/>
        <w:bCs/>
      </w:rPr>
      <w:t xml:space="preserve"> </w:t>
    </w:r>
    <w:sdt>
      <w:sdtPr>
        <w:rPr>
          <w:rFonts w:eastAsiaTheme="minorHAnsi"/>
          <w:b/>
          <w:sz w:val="22"/>
          <w:szCs w:val="22"/>
        </w:rPr>
        <w:id w:val="-165863254"/>
        <w:placeholder>
          <w:docPart w:val="78E1CDF2D32640B89AAC9427693F769F"/>
        </w:placeholder>
        <w:showingPlcHdr/>
        <w:dataBinding w:prefixMappings="xmlns:ns0='SFRSettings' " w:xpath="/ns0:TestXMLNode[1]/ns0:Labref[1]" w:storeItemID="{C19D7DFA-5C26-428F-B5A1-70AB7CC756E5}"/>
        <w:text/>
      </w:sdtPr>
      <w:sdtEndPr/>
      <w:sdtContent>
        <w:r w:rsidR="001D4578" w:rsidRPr="001D4578">
          <w:rPr>
            <w:rStyle w:val="PlaceholderText"/>
            <w:rFonts w:ascii="Arial" w:eastAsiaTheme="minorHAnsi" w:hAnsi="Arial" w:cs="Arial"/>
            <w:color w:val="808080" w:themeColor="background1" w:themeShade="80"/>
            <w:sz w:val="22"/>
            <w:szCs w:val="22"/>
          </w:rPr>
          <w:t>Click or tap here to enter text.</w:t>
        </w:r>
      </w:sdtContent>
    </w:sdt>
  </w:p>
  <w:p w14:paraId="72CF1C8A" w14:textId="440E162D" w:rsidR="00B94D33" w:rsidRPr="008D5FE7" w:rsidRDefault="00874B53" w:rsidP="00B94D33">
    <w:pPr>
      <w:pStyle w:val="Header"/>
      <w:tabs>
        <w:tab w:val="clear" w:pos="4513"/>
        <w:tab w:val="left" w:pos="1560"/>
        <w:tab w:val="center" w:pos="2977"/>
        <w:tab w:val="left" w:pos="7710"/>
      </w:tabs>
      <w:ind w:left="-567"/>
      <w:rPr>
        <w:b/>
        <w:sz w:val="22"/>
        <w:szCs w:val="22"/>
      </w:rPr>
    </w:pPr>
    <w:r>
      <w:rPr>
        <w:rFonts w:ascii="Arial" w:hAnsi="Arial" w:cs="Arial"/>
        <w:b/>
        <w:bCs/>
        <w:sz w:val="22"/>
        <w:szCs w:val="22"/>
      </w:rPr>
      <w:t xml:space="preserve">Date of Statement:   </w:t>
    </w:r>
    <w:r w:rsidR="00B94D33">
      <w:rPr>
        <w:rFonts w:ascii="Arial" w:hAnsi="Arial" w:cs="Arial"/>
        <w:b/>
        <w:bCs/>
        <w:sz w:val="22"/>
        <w:szCs w:val="22"/>
      </w:rPr>
      <w:t xml:space="preserve">     </w:t>
    </w:r>
    <w:r>
      <w:rPr>
        <w:rFonts w:ascii="Arial" w:hAnsi="Arial" w:cs="Arial"/>
        <w:b/>
        <w:bCs/>
        <w:sz w:val="22"/>
        <w:szCs w:val="22"/>
      </w:rPr>
      <w:t xml:space="preserve"> </w:t>
    </w:r>
    <w:sdt>
      <w:sdtPr>
        <w:rPr>
          <w:rFonts w:ascii="Arial" w:eastAsiaTheme="minorHAnsi" w:hAnsi="Arial" w:cs="Arial"/>
          <w:b/>
          <w:sz w:val="22"/>
          <w:szCs w:val="22"/>
          <w:lang w:eastAsia="en-US"/>
        </w:rPr>
        <w:id w:val="1292866616"/>
        <w:placeholder>
          <w:docPart w:val="E1EF662F32984252BB95E44840D07A65"/>
        </w:placeholder>
        <w:showingPlcHdr/>
        <w:dataBinding w:prefixMappings="xmlns:ns0='SFRSettings' " w:xpath="/ns0:TestXMLNode[1]/ns0:Date[1]" w:storeItemID="{C19D7DFA-5C26-428F-B5A1-70AB7CC756E5}"/>
        <w:text/>
      </w:sdtPr>
      <w:sdtEndPr/>
      <w:sdtContent>
        <w:r w:rsidR="006C7207" w:rsidRPr="001D4578">
          <w:rPr>
            <w:rStyle w:val="PlaceholderText"/>
            <w:rFonts w:ascii="Arial" w:eastAsiaTheme="minorHAnsi" w:hAnsi="Arial" w:cs="Arial"/>
            <w:color w:val="808080" w:themeColor="background1" w:themeShade="80"/>
            <w:sz w:val="22"/>
            <w:szCs w:val="22"/>
            <w:lang w:eastAsia="en-US"/>
          </w:rPr>
          <w:t>Click or tap here to enter text.</w:t>
        </w:r>
      </w:sdtContent>
    </w:sdt>
    <w:r>
      <w:rPr>
        <w:rFonts w:ascii="Arial" w:hAnsi="Arial" w:cs="Arial"/>
        <w:b/>
        <w:bCs/>
        <w:sz w:val="22"/>
        <w:szCs w:val="22"/>
      </w:rPr>
      <w:t xml:space="preserve"> </w:t>
    </w:r>
  </w:p>
  <w:p w14:paraId="55B31C95" w14:textId="65FCAA0D" w:rsidR="00705D78" w:rsidRPr="00F674C5" w:rsidRDefault="00874B53" w:rsidP="00062A1D">
    <w:pPr>
      <w:pStyle w:val="Header"/>
      <w:tabs>
        <w:tab w:val="clear" w:pos="4513"/>
        <w:tab w:val="left" w:pos="1560"/>
        <w:tab w:val="center" w:pos="2977"/>
        <w:tab w:val="left" w:pos="7710"/>
      </w:tabs>
      <w:ind w:left="-567"/>
      <w:rPr>
        <w:rFonts w:ascii="Arial" w:hAnsi="Arial" w:cs="Arial"/>
        <w:b/>
        <w:color w:val="808080" w:themeColor="background1" w:themeShade="80"/>
      </w:rPr>
    </w:pPr>
    <w:r>
      <w:rPr>
        <w:rFonts w:ascii="Arial" w:hAnsi="Arial" w:cs="Arial"/>
        <w:b/>
        <w:bCs/>
        <w:sz w:val="22"/>
        <w:szCs w:val="22"/>
      </w:rPr>
      <w:t xml:space="preserve">    </w:t>
    </w:r>
  </w:p>
  <w:p w14:paraId="19C09C66" w14:textId="4D5C5630" w:rsidR="00705D78" w:rsidRDefault="00705D78" w:rsidP="0070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66FC" w14:textId="35F7BE79" w:rsidR="00BF5590" w:rsidRPr="00BF5590" w:rsidRDefault="00BF5590" w:rsidP="00BF5590">
    <w:pPr>
      <w:pStyle w:val="Header"/>
      <w:jc w:val="center"/>
      <w:rPr>
        <w:rFonts w:ascii="Arial" w:hAnsi="Arial" w:cs="Arial"/>
        <w:sz w:val="22"/>
        <w:szCs w:val="22"/>
      </w:rPr>
    </w:pPr>
    <w:r w:rsidRPr="00BF5590">
      <w:rPr>
        <w:rFonts w:ascii="Arial" w:hAnsi="Arial" w:cs="Arial"/>
        <w:sz w:val="22"/>
        <w:szCs w:val="22"/>
      </w:rPr>
      <w:t>OFFICIAL (SENSITIVE</w:t>
    </w:r>
    <w:r w:rsidR="00A93A70">
      <w:rPr>
        <w:rFonts w:ascii="Arial" w:hAnsi="Arial" w:cs="Arial"/>
        <w:sz w:val="22"/>
        <w:szCs w:val="22"/>
      </w:rPr>
      <w:t xml:space="preserve"> WHEN COMPLETE</w:t>
    </w:r>
    <w:r w:rsidRPr="00BF5590">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31F0"/>
    <w:multiLevelType w:val="hybridMultilevel"/>
    <w:tmpl w:val="DF02D5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41D2B"/>
    <w:multiLevelType w:val="hybridMultilevel"/>
    <w:tmpl w:val="83CEE6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5E6E80"/>
    <w:multiLevelType w:val="hybridMultilevel"/>
    <w:tmpl w:val="3998C588"/>
    <w:lvl w:ilvl="0" w:tplc="71122634">
      <w:start w:val="1"/>
      <w:numFmt w:val="lowerRoman"/>
      <w:lvlText w:val="%1."/>
      <w:lvlJc w:val="left"/>
      <w:pPr>
        <w:ind w:left="1440" w:hanging="360"/>
      </w:pPr>
      <w:rPr>
        <w:rFonts w:ascii="Arial" w:eastAsia="Calibr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49C092A"/>
    <w:multiLevelType w:val="hybridMultilevel"/>
    <w:tmpl w:val="C4627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44775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8288878">
    <w:abstractNumId w:val="3"/>
  </w:num>
  <w:num w:numId="3" w16cid:durableId="1693460451">
    <w:abstractNumId w:val="0"/>
  </w:num>
  <w:num w:numId="4" w16cid:durableId="1129590302">
    <w:abstractNumId w:val="1"/>
  </w:num>
  <w:num w:numId="5" w16cid:durableId="39200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04"/>
    <w:rsid w:val="00002CEF"/>
    <w:rsid w:val="00054590"/>
    <w:rsid w:val="00062A1D"/>
    <w:rsid w:val="00196A04"/>
    <w:rsid w:val="001D4578"/>
    <w:rsid w:val="002A0C94"/>
    <w:rsid w:val="002C1799"/>
    <w:rsid w:val="00335E9F"/>
    <w:rsid w:val="00336165"/>
    <w:rsid w:val="00345189"/>
    <w:rsid w:val="00355FC9"/>
    <w:rsid w:val="00396D20"/>
    <w:rsid w:val="003F0EAE"/>
    <w:rsid w:val="0045385E"/>
    <w:rsid w:val="004556A8"/>
    <w:rsid w:val="004A7D14"/>
    <w:rsid w:val="004B71BE"/>
    <w:rsid w:val="0052092C"/>
    <w:rsid w:val="00580B79"/>
    <w:rsid w:val="006C7207"/>
    <w:rsid w:val="00705D78"/>
    <w:rsid w:val="007742F0"/>
    <w:rsid w:val="00796308"/>
    <w:rsid w:val="00815B04"/>
    <w:rsid w:val="00846F10"/>
    <w:rsid w:val="00867493"/>
    <w:rsid w:val="00874B53"/>
    <w:rsid w:val="00900B6B"/>
    <w:rsid w:val="009C1ADE"/>
    <w:rsid w:val="009F109A"/>
    <w:rsid w:val="00A1293E"/>
    <w:rsid w:val="00A504BB"/>
    <w:rsid w:val="00A8677A"/>
    <w:rsid w:val="00A93A70"/>
    <w:rsid w:val="00AB0CAE"/>
    <w:rsid w:val="00B01DC8"/>
    <w:rsid w:val="00B17257"/>
    <w:rsid w:val="00B94D33"/>
    <w:rsid w:val="00BF5590"/>
    <w:rsid w:val="00C6066B"/>
    <w:rsid w:val="00C90269"/>
    <w:rsid w:val="00CA05DD"/>
    <w:rsid w:val="00CD52DA"/>
    <w:rsid w:val="00CF1EB9"/>
    <w:rsid w:val="00D23F7D"/>
    <w:rsid w:val="00D41021"/>
    <w:rsid w:val="00D41EFF"/>
    <w:rsid w:val="00D80D02"/>
    <w:rsid w:val="00E15217"/>
    <w:rsid w:val="00EF6BB5"/>
    <w:rsid w:val="00F03A13"/>
    <w:rsid w:val="00F430D5"/>
    <w:rsid w:val="00F54282"/>
    <w:rsid w:val="00F6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5815C8"/>
  <w15:chartTrackingRefBased/>
  <w15:docId w15:val="{752048D9-C5C9-4235-B988-FDD06317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04"/>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196A04"/>
    <w:pPr>
      <w:keepNext/>
      <w:jc w:val="both"/>
      <w:outlineLvl w:val="4"/>
    </w:pPr>
    <w:rPr>
      <w:rFonts w:ascii="Arial" w:hAnsi="Arial"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96A04"/>
    <w:rPr>
      <w:rFonts w:ascii="Arial" w:eastAsia="Times New Roman" w:hAnsi="Arial" w:cs="Arial"/>
      <w:noProof/>
      <w:color w:val="FFFFFF"/>
      <w:sz w:val="28"/>
      <w:szCs w:val="20"/>
      <w:lang w:val="en-US"/>
    </w:rPr>
  </w:style>
  <w:style w:type="character" w:styleId="PlaceholderText">
    <w:name w:val="Placeholder Text"/>
    <w:basedOn w:val="DefaultParagraphFont"/>
    <w:uiPriority w:val="99"/>
    <w:semiHidden/>
    <w:rsid w:val="00196A04"/>
    <w:rPr>
      <w:color w:val="808080"/>
    </w:rPr>
  </w:style>
  <w:style w:type="paragraph" w:styleId="ListParagraph">
    <w:name w:val="List Paragraph"/>
    <w:basedOn w:val="Normal"/>
    <w:uiPriority w:val="34"/>
    <w:qFormat/>
    <w:rsid w:val="00345189"/>
    <w:pPr>
      <w:ind w:left="720"/>
      <w:contextualSpacing/>
    </w:pPr>
  </w:style>
  <w:style w:type="paragraph" w:styleId="Header">
    <w:name w:val="header"/>
    <w:basedOn w:val="Normal"/>
    <w:link w:val="HeaderChar"/>
    <w:uiPriority w:val="99"/>
    <w:unhideWhenUsed/>
    <w:rsid w:val="00F03A13"/>
    <w:pPr>
      <w:tabs>
        <w:tab w:val="center" w:pos="4513"/>
        <w:tab w:val="right" w:pos="9026"/>
      </w:tabs>
    </w:pPr>
  </w:style>
  <w:style w:type="character" w:customStyle="1" w:styleId="HeaderChar">
    <w:name w:val="Header Char"/>
    <w:basedOn w:val="DefaultParagraphFont"/>
    <w:link w:val="Header"/>
    <w:uiPriority w:val="99"/>
    <w:rsid w:val="00F03A1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03A13"/>
    <w:pPr>
      <w:tabs>
        <w:tab w:val="center" w:pos="4513"/>
        <w:tab w:val="right" w:pos="9026"/>
      </w:tabs>
    </w:pPr>
  </w:style>
  <w:style w:type="character" w:customStyle="1" w:styleId="FooterChar">
    <w:name w:val="Footer Char"/>
    <w:basedOn w:val="DefaultParagraphFont"/>
    <w:link w:val="Footer"/>
    <w:uiPriority w:val="99"/>
    <w:rsid w:val="00F03A13"/>
    <w:rPr>
      <w:rFonts w:ascii="Times New Roman" w:eastAsia="Times New Roman" w:hAnsi="Times New Roman" w:cs="Times New Roman"/>
      <w:sz w:val="24"/>
      <w:szCs w:val="24"/>
      <w:lang w:eastAsia="en-GB"/>
    </w:rPr>
  </w:style>
  <w:style w:type="table" w:styleId="TableGrid">
    <w:name w:val="Table Grid"/>
    <w:basedOn w:val="TableNormal"/>
    <w:uiPriority w:val="39"/>
    <w:rsid w:val="00F03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0B6B"/>
    <w:rPr>
      <w:sz w:val="16"/>
      <w:szCs w:val="16"/>
    </w:rPr>
  </w:style>
  <w:style w:type="paragraph" w:styleId="CommentText">
    <w:name w:val="annotation text"/>
    <w:basedOn w:val="Normal"/>
    <w:link w:val="CommentTextChar"/>
    <w:uiPriority w:val="99"/>
    <w:semiHidden/>
    <w:unhideWhenUsed/>
    <w:rsid w:val="00900B6B"/>
    <w:rPr>
      <w:sz w:val="20"/>
      <w:szCs w:val="20"/>
    </w:rPr>
  </w:style>
  <w:style w:type="character" w:customStyle="1" w:styleId="CommentTextChar">
    <w:name w:val="Comment Text Char"/>
    <w:basedOn w:val="DefaultParagraphFont"/>
    <w:link w:val="CommentText"/>
    <w:uiPriority w:val="99"/>
    <w:semiHidden/>
    <w:rsid w:val="00900B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00B6B"/>
    <w:rPr>
      <w:b/>
      <w:bCs/>
    </w:rPr>
  </w:style>
  <w:style w:type="character" w:customStyle="1" w:styleId="CommentSubjectChar">
    <w:name w:val="Comment Subject Char"/>
    <w:basedOn w:val="CommentTextChar"/>
    <w:link w:val="CommentSubject"/>
    <w:uiPriority w:val="99"/>
    <w:semiHidden/>
    <w:rsid w:val="00900B6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00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B6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EF31836544804843F1FE1B142B6AB"/>
        <w:category>
          <w:name w:val="General"/>
          <w:gallery w:val="placeholder"/>
        </w:category>
        <w:types>
          <w:type w:val="bbPlcHdr"/>
        </w:types>
        <w:behaviors>
          <w:behavior w:val="content"/>
        </w:behaviors>
        <w:guid w:val="{F32E46D8-8D83-4692-B580-976DC9B0004F}"/>
      </w:docPartPr>
      <w:docPartBody>
        <w:p w:rsidR="00100665" w:rsidRDefault="00C41AA0" w:rsidP="00C41AA0">
          <w:pPr>
            <w:pStyle w:val="CC2EF31836544804843F1FE1B142B6AB"/>
          </w:pPr>
          <w:r w:rsidRPr="00F674C5">
            <w:rPr>
              <w:rStyle w:val="PlaceholderText"/>
              <w:rFonts w:eastAsiaTheme="minorHAnsi"/>
              <w:color w:val="808080" w:themeColor="background1" w:themeShade="80"/>
              <w:sz w:val="22"/>
              <w:szCs w:val="22"/>
            </w:rPr>
            <w:t>Click or tap here to enter text.</w:t>
          </w:r>
        </w:p>
      </w:docPartBody>
    </w:docPart>
    <w:docPart>
      <w:docPartPr>
        <w:name w:val="8D2276C41733404DA97EAEDA0653D01F"/>
        <w:category>
          <w:name w:val="General"/>
          <w:gallery w:val="placeholder"/>
        </w:category>
        <w:types>
          <w:type w:val="bbPlcHdr"/>
        </w:types>
        <w:behaviors>
          <w:behavior w:val="content"/>
        </w:behaviors>
        <w:guid w:val="{4E9FE973-3627-4329-8E69-D7D84DBF3FCF}"/>
      </w:docPartPr>
      <w:docPartBody>
        <w:p w:rsidR="00100665" w:rsidRDefault="00C41AA0" w:rsidP="00C41AA0">
          <w:pPr>
            <w:pStyle w:val="8D2276C41733404DA97EAEDA0653D01F"/>
          </w:pPr>
          <w:r w:rsidRPr="00F674C5">
            <w:rPr>
              <w:rStyle w:val="PlaceholderText"/>
              <w:rFonts w:eastAsiaTheme="minorHAnsi"/>
              <w:color w:val="808080" w:themeColor="background1" w:themeShade="80"/>
              <w:sz w:val="22"/>
              <w:szCs w:val="22"/>
            </w:rPr>
            <w:t>Click or tap here to enter text.</w:t>
          </w:r>
        </w:p>
      </w:docPartBody>
    </w:docPart>
    <w:docPart>
      <w:docPartPr>
        <w:name w:val="5CA4B70EAACE4572B617877FD8FB6F4B"/>
        <w:category>
          <w:name w:val="General"/>
          <w:gallery w:val="placeholder"/>
        </w:category>
        <w:types>
          <w:type w:val="bbPlcHdr"/>
        </w:types>
        <w:behaviors>
          <w:behavior w:val="content"/>
        </w:behaviors>
        <w:guid w:val="{250F2C49-DF50-4F63-8CEE-BBC066763F80}"/>
      </w:docPartPr>
      <w:docPartBody>
        <w:p w:rsidR="00100665" w:rsidRDefault="00C41AA0" w:rsidP="00C41AA0">
          <w:pPr>
            <w:pStyle w:val="5CA4B70EAACE4572B617877FD8FB6F4B"/>
          </w:pPr>
          <w:r w:rsidRPr="00F674C5">
            <w:rPr>
              <w:rStyle w:val="PlaceholderText"/>
              <w:color w:val="808080" w:themeColor="background1" w:themeShade="80"/>
              <w:sz w:val="22"/>
              <w:szCs w:val="22"/>
            </w:rPr>
            <w:t>Click or tap here to enter text.</w:t>
          </w:r>
        </w:p>
      </w:docPartBody>
    </w:docPart>
    <w:docPart>
      <w:docPartPr>
        <w:name w:val="6CE9701E8D3B44F998C43B11B9105A51"/>
        <w:category>
          <w:name w:val="General"/>
          <w:gallery w:val="placeholder"/>
        </w:category>
        <w:types>
          <w:type w:val="bbPlcHdr"/>
        </w:types>
        <w:behaviors>
          <w:behavior w:val="content"/>
        </w:behaviors>
        <w:guid w:val="{D063ADE5-004C-4056-BEEA-32443E9D7100}"/>
      </w:docPartPr>
      <w:docPartBody>
        <w:p w:rsidR="00100665" w:rsidRDefault="00C41AA0" w:rsidP="00C41AA0">
          <w:pPr>
            <w:pStyle w:val="6CE9701E8D3B44F998C43B11B9105A51"/>
          </w:pPr>
          <w:r w:rsidRPr="00F674C5">
            <w:rPr>
              <w:rStyle w:val="PlaceholderText"/>
              <w:rFonts w:eastAsiaTheme="minorHAnsi"/>
              <w:color w:val="808080" w:themeColor="background1" w:themeShade="80"/>
              <w:sz w:val="22"/>
              <w:szCs w:val="22"/>
            </w:rPr>
            <w:t>Click or tap here to enter text.</w:t>
          </w:r>
        </w:p>
      </w:docPartBody>
    </w:docPart>
    <w:docPart>
      <w:docPartPr>
        <w:name w:val="4A631E19A3AD47D692F9F65238DBEC17"/>
        <w:category>
          <w:name w:val="General"/>
          <w:gallery w:val="placeholder"/>
        </w:category>
        <w:types>
          <w:type w:val="bbPlcHdr"/>
        </w:types>
        <w:behaviors>
          <w:behavior w:val="content"/>
        </w:behaviors>
        <w:guid w:val="{60FEB02B-082E-4FFC-B8A7-998802A41132}"/>
      </w:docPartPr>
      <w:docPartBody>
        <w:p w:rsidR="008637D2" w:rsidRDefault="00C41AA0" w:rsidP="00C41AA0">
          <w:pPr>
            <w:pStyle w:val="4A631E19A3AD47D692F9F65238DBEC171"/>
          </w:pPr>
          <w:r w:rsidRPr="00F674C5">
            <w:rPr>
              <w:rStyle w:val="PlaceholderText"/>
              <w:rFonts w:eastAsiaTheme="minorHAnsi"/>
              <w:color w:val="808080" w:themeColor="background1" w:themeShade="80"/>
              <w:sz w:val="22"/>
              <w:szCs w:val="22"/>
            </w:rPr>
            <w:t>Click or tap here to enter text.</w:t>
          </w:r>
        </w:p>
      </w:docPartBody>
    </w:docPart>
    <w:docPart>
      <w:docPartPr>
        <w:name w:val="4482D6DE42D341589D80381E42C0589E"/>
        <w:category>
          <w:name w:val="General"/>
          <w:gallery w:val="placeholder"/>
        </w:category>
        <w:types>
          <w:type w:val="bbPlcHdr"/>
        </w:types>
        <w:behaviors>
          <w:behavior w:val="content"/>
        </w:behaviors>
        <w:guid w:val="{7BBF7048-359D-4EE8-89D7-A15CBF4A8EF4}"/>
      </w:docPartPr>
      <w:docPartBody>
        <w:p w:rsidR="008637D2" w:rsidRDefault="00C41AA0" w:rsidP="00C41AA0">
          <w:pPr>
            <w:pStyle w:val="4482D6DE42D341589D80381E42C0589E1"/>
          </w:pPr>
          <w:r w:rsidRPr="00F674C5">
            <w:rPr>
              <w:rStyle w:val="PlaceholderText"/>
              <w:rFonts w:eastAsiaTheme="minorHAnsi"/>
              <w:color w:val="808080" w:themeColor="background1" w:themeShade="80"/>
              <w:sz w:val="22"/>
              <w:szCs w:val="22"/>
            </w:rPr>
            <w:t>Click or tap here to enter text.</w:t>
          </w:r>
        </w:p>
      </w:docPartBody>
    </w:docPart>
    <w:docPart>
      <w:docPartPr>
        <w:name w:val="BFF769B0AAA345119DAFA0867965199C"/>
        <w:category>
          <w:name w:val="General"/>
          <w:gallery w:val="placeholder"/>
        </w:category>
        <w:types>
          <w:type w:val="bbPlcHdr"/>
        </w:types>
        <w:behaviors>
          <w:behavior w:val="content"/>
        </w:behaviors>
        <w:guid w:val="{C63C4010-2806-4AA9-BDFF-174544E4E48D}"/>
      </w:docPartPr>
      <w:docPartBody>
        <w:p w:rsidR="008637D2" w:rsidRDefault="00C41AA0" w:rsidP="00C41AA0">
          <w:pPr>
            <w:pStyle w:val="BFF769B0AAA345119DAFA0867965199C1"/>
          </w:pPr>
          <w:r w:rsidRPr="00F674C5">
            <w:rPr>
              <w:rStyle w:val="PlaceholderText"/>
              <w:rFonts w:eastAsiaTheme="minorHAnsi"/>
              <w:color w:val="808080" w:themeColor="background1" w:themeShade="80"/>
              <w:sz w:val="22"/>
              <w:szCs w:val="22"/>
            </w:rPr>
            <w:t>Click or tap here to enter text.</w:t>
          </w:r>
        </w:p>
      </w:docPartBody>
    </w:docPart>
    <w:docPart>
      <w:docPartPr>
        <w:name w:val="6F33FCB8B2504CD4ACB13AC6ECEE38AA"/>
        <w:category>
          <w:name w:val="General"/>
          <w:gallery w:val="placeholder"/>
        </w:category>
        <w:types>
          <w:type w:val="bbPlcHdr"/>
        </w:types>
        <w:behaviors>
          <w:behavior w:val="content"/>
        </w:behaviors>
        <w:guid w:val="{5FE120DA-EA5E-4E8D-B3A0-D41CBCC5247C}"/>
      </w:docPartPr>
      <w:docPartBody>
        <w:p w:rsidR="008637D2" w:rsidRDefault="00C41AA0" w:rsidP="00C41AA0">
          <w:pPr>
            <w:pStyle w:val="6F33FCB8B2504CD4ACB13AC6ECEE38AA1"/>
          </w:pPr>
          <w:r w:rsidRPr="00F674C5">
            <w:rPr>
              <w:rStyle w:val="PlaceholderText"/>
              <w:color w:val="808080" w:themeColor="background1" w:themeShade="80"/>
              <w:sz w:val="22"/>
              <w:szCs w:val="22"/>
            </w:rPr>
            <w:t>Click or tap here to enter text.</w:t>
          </w:r>
        </w:p>
      </w:docPartBody>
    </w:docPart>
    <w:docPart>
      <w:docPartPr>
        <w:name w:val="2391C54E16EE4D3D9EC448383095E899"/>
        <w:category>
          <w:name w:val="General"/>
          <w:gallery w:val="placeholder"/>
        </w:category>
        <w:types>
          <w:type w:val="bbPlcHdr"/>
        </w:types>
        <w:behaviors>
          <w:behavior w:val="content"/>
        </w:behaviors>
        <w:guid w:val="{1BF5B3DA-3531-4381-941D-631AED8FA430}"/>
      </w:docPartPr>
      <w:docPartBody>
        <w:p w:rsidR="00DA4835" w:rsidRDefault="00C41AA0" w:rsidP="00C41AA0">
          <w:pPr>
            <w:pStyle w:val="2391C54E16EE4D3D9EC448383095E899"/>
          </w:pPr>
          <w:r w:rsidRPr="00F674C5">
            <w:rPr>
              <w:rStyle w:val="PlaceholderText"/>
              <w:rFonts w:ascii="Arial" w:eastAsiaTheme="minorHAnsi" w:hAnsi="Arial" w:cs="Arial"/>
              <w:noProof/>
              <w:color w:val="808080" w:themeColor="background1" w:themeShade="80"/>
              <w:sz w:val="22"/>
              <w:szCs w:val="22"/>
              <w:lang w:val="en-US" w:eastAsia="en-US"/>
            </w:rPr>
            <w:t>Click or tap here to enter text.</w:t>
          </w:r>
        </w:p>
      </w:docPartBody>
    </w:docPart>
    <w:docPart>
      <w:docPartPr>
        <w:name w:val="19946EA632114046A9EEA33FF371030C"/>
        <w:category>
          <w:name w:val="General"/>
          <w:gallery w:val="placeholder"/>
        </w:category>
        <w:types>
          <w:type w:val="bbPlcHdr"/>
        </w:types>
        <w:behaviors>
          <w:behavior w:val="content"/>
        </w:behaviors>
        <w:guid w:val="{8F65BA88-8E9C-4DDC-A4BC-EC0826F359B7}"/>
      </w:docPartPr>
      <w:docPartBody>
        <w:p w:rsidR="00023B38" w:rsidRDefault="00873670" w:rsidP="00873670">
          <w:pPr>
            <w:pStyle w:val="19946EA632114046A9EEA33FF371030C"/>
          </w:pPr>
          <w:r w:rsidRPr="002E1887">
            <w:rPr>
              <w:rStyle w:val="PlaceholderText"/>
              <w:rFonts w:ascii="Arial" w:eastAsiaTheme="minorHAnsi" w:hAnsi="Arial" w:cs="Arial"/>
              <w:color w:val="808080" w:themeColor="background1" w:themeShade="80"/>
            </w:rPr>
            <w:t>Click or tap here to enter text.</w:t>
          </w:r>
        </w:p>
      </w:docPartBody>
    </w:docPart>
    <w:docPart>
      <w:docPartPr>
        <w:name w:val="19FBA32B75C64E409985DDE4E9BCEB64"/>
        <w:category>
          <w:name w:val="General"/>
          <w:gallery w:val="placeholder"/>
        </w:category>
        <w:types>
          <w:type w:val="bbPlcHdr"/>
        </w:types>
        <w:behaviors>
          <w:behavior w:val="content"/>
        </w:behaviors>
        <w:guid w:val="{73A0C54F-C85D-4DD3-8E02-1813FF68AFAC}"/>
      </w:docPartPr>
      <w:docPartBody>
        <w:p w:rsidR="00386992" w:rsidRDefault="0096196D" w:rsidP="0096196D">
          <w:pPr>
            <w:pStyle w:val="19FBA32B75C64E409985DDE4E9BCEB64"/>
          </w:pPr>
          <w:r w:rsidRPr="00F674C5">
            <w:rPr>
              <w:rStyle w:val="PlaceholderText"/>
              <w:rFonts w:eastAsiaTheme="minorHAnsi"/>
              <w:color w:val="808080" w:themeColor="background1" w:themeShade="80"/>
            </w:rPr>
            <w:t>Click or tap here to enter text.</w:t>
          </w:r>
        </w:p>
      </w:docPartBody>
    </w:docPart>
    <w:docPart>
      <w:docPartPr>
        <w:name w:val="F0D2D417F3A94983A7027C973BCDC7D5"/>
        <w:category>
          <w:name w:val="General"/>
          <w:gallery w:val="placeholder"/>
        </w:category>
        <w:types>
          <w:type w:val="bbPlcHdr"/>
        </w:types>
        <w:behaviors>
          <w:behavior w:val="content"/>
        </w:behaviors>
        <w:guid w:val="{17117F39-DEAD-4FC5-95F8-468136F2832D}"/>
      </w:docPartPr>
      <w:docPartBody>
        <w:p w:rsidR="00386992" w:rsidRDefault="0096196D" w:rsidP="0096196D">
          <w:pPr>
            <w:pStyle w:val="F0D2D417F3A94983A7027C973BCDC7D5"/>
          </w:pPr>
          <w:r w:rsidRPr="00353DC5">
            <w:rPr>
              <w:rStyle w:val="PlaceholderText"/>
              <w:rFonts w:eastAsiaTheme="minorHAnsi"/>
            </w:rPr>
            <w:t>Click or tap here to enter text.</w:t>
          </w:r>
        </w:p>
      </w:docPartBody>
    </w:docPart>
    <w:docPart>
      <w:docPartPr>
        <w:name w:val="8C43C3BEE854481CAFD5413177D5182C"/>
        <w:category>
          <w:name w:val="General"/>
          <w:gallery w:val="placeholder"/>
        </w:category>
        <w:types>
          <w:type w:val="bbPlcHdr"/>
        </w:types>
        <w:behaviors>
          <w:behavior w:val="content"/>
        </w:behaviors>
        <w:guid w:val="{C8FB22A4-ED92-45C8-8C11-0908FDDB2F60}"/>
      </w:docPartPr>
      <w:docPartBody>
        <w:p w:rsidR="00386992" w:rsidRDefault="0096196D" w:rsidP="0096196D">
          <w:pPr>
            <w:pStyle w:val="8C43C3BEE854481CAFD5413177D5182C"/>
          </w:pPr>
          <w:r w:rsidRPr="00F674C5">
            <w:rPr>
              <w:rStyle w:val="PlaceholderText"/>
              <w:rFonts w:eastAsiaTheme="minorHAnsi"/>
              <w:color w:val="808080" w:themeColor="background1" w:themeShade="80"/>
            </w:rPr>
            <w:t>Click or tap here to enter text.</w:t>
          </w:r>
        </w:p>
      </w:docPartBody>
    </w:docPart>
    <w:docPart>
      <w:docPartPr>
        <w:name w:val="78E1CDF2D32640B89AAC9427693F769F"/>
        <w:category>
          <w:name w:val="General"/>
          <w:gallery w:val="placeholder"/>
        </w:category>
        <w:types>
          <w:type w:val="bbPlcHdr"/>
        </w:types>
        <w:behaviors>
          <w:behavior w:val="content"/>
        </w:behaviors>
        <w:guid w:val="{087AF57D-37BD-4460-ACFD-1101C844C324}"/>
      </w:docPartPr>
      <w:docPartBody>
        <w:p w:rsidR="00386992" w:rsidRDefault="0096196D" w:rsidP="0096196D">
          <w:pPr>
            <w:pStyle w:val="78E1CDF2D32640B89AAC9427693F769F"/>
          </w:pPr>
          <w:r w:rsidRPr="00F674C5">
            <w:rPr>
              <w:rStyle w:val="PlaceholderText"/>
              <w:rFonts w:eastAsiaTheme="minorHAnsi"/>
              <w:color w:val="808080" w:themeColor="background1" w:themeShade="80"/>
            </w:rPr>
            <w:t>Click or tap here to enter text.</w:t>
          </w:r>
        </w:p>
      </w:docPartBody>
    </w:docPart>
    <w:docPart>
      <w:docPartPr>
        <w:name w:val="E1EF662F32984252BB95E44840D07A65"/>
        <w:category>
          <w:name w:val="General"/>
          <w:gallery w:val="placeholder"/>
        </w:category>
        <w:types>
          <w:type w:val="bbPlcHdr"/>
        </w:types>
        <w:behaviors>
          <w:behavior w:val="content"/>
        </w:behaviors>
        <w:guid w:val="{091A0BE7-D388-42D9-903B-0002196D19FB}"/>
      </w:docPartPr>
      <w:docPartBody>
        <w:p w:rsidR="00386992" w:rsidRDefault="0096196D" w:rsidP="0096196D">
          <w:pPr>
            <w:pStyle w:val="E1EF662F32984252BB95E44840D07A65"/>
          </w:pPr>
          <w:r w:rsidRPr="00F674C5">
            <w:rPr>
              <w:rStyle w:val="PlaceholderText"/>
              <w:rFonts w:ascii="Arial" w:eastAsiaTheme="minorHAnsi" w:hAnsi="Arial" w:cs="Arial"/>
              <w:noProof/>
              <w:color w:val="808080" w:themeColor="background1" w:themeShade="80"/>
              <w:lang w:val="en-US"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B5"/>
    <w:rsid w:val="00023B38"/>
    <w:rsid w:val="00100665"/>
    <w:rsid w:val="002C7DB5"/>
    <w:rsid w:val="00386992"/>
    <w:rsid w:val="00453ED0"/>
    <w:rsid w:val="00690622"/>
    <w:rsid w:val="008637D2"/>
    <w:rsid w:val="00873670"/>
    <w:rsid w:val="0096196D"/>
    <w:rsid w:val="00C41AA0"/>
    <w:rsid w:val="00DA4835"/>
    <w:rsid w:val="00EB6B33"/>
    <w:rsid w:val="00F11618"/>
    <w:rsid w:val="00FC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96D"/>
    <w:rPr>
      <w:color w:val="808080"/>
    </w:rPr>
  </w:style>
  <w:style w:type="paragraph" w:customStyle="1" w:styleId="CC2EF31836544804843F1FE1B142B6AB">
    <w:name w:val="CC2EF31836544804843F1FE1B142B6AB"/>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D2276C41733404DA97EAEDA0653D01F">
    <w:name w:val="8D2276C41733404DA97EAEDA0653D01F"/>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9FBA32B75C64E409985DDE4E9BCEB64">
    <w:name w:val="19FBA32B75C64E409985DDE4E9BCEB64"/>
    <w:rsid w:val="0096196D"/>
  </w:style>
  <w:style w:type="paragraph" w:customStyle="1" w:styleId="5CA4B70EAACE4572B617877FD8FB6F4B">
    <w:name w:val="5CA4B70EAACE4572B617877FD8FB6F4B"/>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CE9701E8D3B44F998C43B11B9105A51">
    <w:name w:val="6CE9701E8D3B44F998C43B11B9105A5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A631E19A3AD47D692F9F65238DBEC171">
    <w:name w:val="4A631E19A3AD47D692F9F65238DBEC17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482D6DE42D341589D80381E42C0589E1">
    <w:name w:val="4482D6DE42D341589D80381E42C0589E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FF769B0AAA345119DAFA0867965199C1">
    <w:name w:val="BFF769B0AAA345119DAFA0867965199C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F33FCB8B2504CD4ACB13AC6ECEE38AA1">
    <w:name w:val="6F33FCB8B2504CD4ACB13AC6ECEE38AA1"/>
    <w:rsid w:val="00C41AA0"/>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391C54E16EE4D3D9EC448383095E899">
    <w:name w:val="2391C54E16EE4D3D9EC448383095E899"/>
    <w:rsid w:val="00C41AA0"/>
    <w:pPr>
      <w:spacing w:after="0" w:line="240" w:lineRule="auto"/>
    </w:pPr>
    <w:rPr>
      <w:rFonts w:ascii="Times New Roman" w:eastAsia="Times New Roman" w:hAnsi="Times New Roman" w:cs="Times New Roman"/>
      <w:sz w:val="24"/>
      <w:szCs w:val="24"/>
    </w:rPr>
  </w:style>
  <w:style w:type="paragraph" w:customStyle="1" w:styleId="19946EA632114046A9EEA33FF371030C">
    <w:name w:val="19946EA632114046A9EEA33FF371030C"/>
    <w:rsid w:val="00873670"/>
  </w:style>
  <w:style w:type="paragraph" w:customStyle="1" w:styleId="F0D2D417F3A94983A7027C973BCDC7D5">
    <w:name w:val="F0D2D417F3A94983A7027C973BCDC7D5"/>
    <w:rsid w:val="0096196D"/>
  </w:style>
  <w:style w:type="paragraph" w:customStyle="1" w:styleId="8C43C3BEE854481CAFD5413177D5182C">
    <w:name w:val="8C43C3BEE854481CAFD5413177D5182C"/>
    <w:rsid w:val="0096196D"/>
  </w:style>
  <w:style w:type="paragraph" w:customStyle="1" w:styleId="78E1CDF2D32640B89AAC9427693F769F">
    <w:name w:val="78E1CDF2D32640B89AAC9427693F769F"/>
    <w:rsid w:val="0096196D"/>
  </w:style>
  <w:style w:type="paragraph" w:customStyle="1" w:styleId="E1EF662F32984252BB95E44840D07A65">
    <w:name w:val="E1EF662F32984252BB95E44840D07A65"/>
    <w:rsid w:val="00961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3.xml><?xml version="1.0" encoding="utf-8"?>
<TestXMLNode xmlns="SFRSettings">
  <Relatesto/>
  <Location/>
  <DOO/>
  <SeizingOfficer/>
  <Crimeno/>
  <Caseref>Click or tap here to enter text. </Caseref>
  <Labref/>
  <Otherref/>
  <Otherref2/>
  <Name/>
  <Organisation/>
  <Date/>
  <Evidencetype/>
  <Dateofexamination/>
  <Timeofexamination/>
  <Purchaseorderno/>
  <Relatesto/>
  <CrimeOccno/>
  <Method/>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2" ma:contentTypeDescription="Create a new document." ma:contentTypeScope="" ma:versionID="88e3ed6077024c95170e49da5a128cec">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2cff713a98288b0c5dcf58301624f600"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BF74B-DEE2-4728-ABCC-81679EEF8A85}">
  <ds:schemaRefs>
    <ds:schemaRef ds:uri="http://schemas.microsoft.com/sharepoint/v3/contenttype/forms"/>
  </ds:schemaRefs>
</ds:datastoreItem>
</file>

<file path=customXml/itemProps2.xml><?xml version="1.0" encoding="utf-8"?>
<ds:datastoreItem xmlns:ds="http://schemas.openxmlformats.org/officeDocument/2006/customXml" ds:itemID="{37CAB52C-FC8E-4637-9DC7-22EBEB382B57}">
  <ds:schemaRefs>
    <ds:schemaRef ds:uri="http://schemas.microsoft.com/office/2006/documentManagement/types"/>
    <ds:schemaRef ds:uri="f23592c7-4d44-4bd8-b0b1-03fd0b143589"/>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965d26a1-aba2-4a03-8d96-e64b4dc5417b"/>
    <ds:schemaRef ds:uri="http://www.w3.org/XML/1998/namespace"/>
    <ds:schemaRef ds:uri="http://purl.org/dc/dcmitype/"/>
  </ds:schemaRefs>
</ds:datastoreItem>
</file>

<file path=customXml/itemProps3.xml><?xml version="1.0" encoding="utf-8"?>
<ds:datastoreItem xmlns:ds="http://schemas.openxmlformats.org/officeDocument/2006/customXml" ds:itemID="{C19D7DFA-5C26-428F-B5A1-70AB7CC756E5}">
  <ds:schemaRefs>
    <ds:schemaRef ds:uri="SFRSettings"/>
  </ds:schemaRefs>
</ds:datastoreItem>
</file>

<file path=customXml/itemProps4.xml><?xml version="1.0" encoding="utf-8"?>
<ds:datastoreItem xmlns:ds="http://schemas.openxmlformats.org/officeDocument/2006/customXml" ds:itemID="{14B1E2E6-9426-47CE-B161-D5823D356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Paul</dc:creator>
  <cp:keywords/>
  <dc:description/>
  <cp:lastModifiedBy>Davies, Christopher</cp:lastModifiedBy>
  <cp:revision>2</cp:revision>
  <dcterms:created xsi:type="dcterms:W3CDTF">2023-11-10T12:16:00Z</dcterms:created>
  <dcterms:modified xsi:type="dcterms:W3CDTF">2023-11-10T12:16:00Z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2022-09-05T13:51:30Z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48fed537-04d5-41fe-b77a-7f4c17e4b5c8</vt:lpwstr>
  </property>
  <property fmtid="{D5CDD505-2E9C-101B-9397-08002B2CF9AE}" pid="8" name="MSIP_Label_ccbfa385-8296-4297-a9ac-837a1833737a_ContentBits">
    <vt:lpwstr>0</vt:lpwstr>
  </property>
  <property fmtid="{D5CDD505-2E9C-101B-9397-08002B2CF9AE}" pid="9" name="ContentTypeId">
    <vt:lpwstr>0x0101005644BF15106B6B4A91ACD747376409BC</vt:lpwstr>
  </property>
</Properties>
</file>